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A2" w:rsidRPr="004C57E9" w:rsidRDefault="005315A2" w:rsidP="003E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E9">
        <w:rPr>
          <w:rFonts w:ascii="Times New Roman" w:hAnsi="Times New Roman" w:cs="Times New Roman"/>
          <w:b/>
          <w:sz w:val="28"/>
          <w:szCs w:val="28"/>
        </w:rPr>
        <w:t>Примерная тематика выпускных квалификационных работ по направлению подготовки 09.03.02 Информационные системы и технологии</w:t>
      </w:r>
    </w:p>
    <w:p w:rsidR="005315A2" w:rsidRPr="004C57E9" w:rsidRDefault="005315A2" w:rsidP="0053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 xml:space="preserve">Модернизация корпоративной сети на предприятии  </w:t>
      </w: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>Проектирование локальной вычислительной сети на предприятии</w:t>
      </w: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>Внедрение информационной системы «</w:t>
      </w:r>
      <w:proofErr w:type="spellStart"/>
      <w:r w:rsidRPr="004C57E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C57E9">
        <w:rPr>
          <w:rFonts w:ascii="Times New Roman" w:hAnsi="Times New Roman" w:cs="Times New Roman"/>
          <w:sz w:val="28"/>
          <w:szCs w:val="28"/>
        </w:rPr>
        <w:t>-Офис» на предприятии ФГОУП  Учхоз «Липовая гора» Пермск</w:t>
      </w:r>
      <w:r w:rsidR="00CC74C3">
        <w:rPr>
          <w:rFonts w:ascii="Times New Roman" w:hAnsi="Times New Roman" w:cs="Times New Roman"/>
          <w:sz w:val="28"/>
          <w:szCs w:val="28"/>
        </w:rPr>
        <w:t>и</w:t>
      </w:r>
      <w:r w:rsidRPr="004C57E9">
        <w:rPr>
          <w:rFonts w:ascii="Times New Roman" w:hAnsi="Times New Roman" w:cs="Times New Roman"/>
          <w:sz w:val="28"/>
          <w:szCs w:val="28"/>
        </w:rPr>
        <w:t>й Г</w:t>
      </w:r>
      <w:r w:rsidR="00CC74C3">
        <w:rPr>
          <w:rFonts w:ascii="Times New Roman" w:hAnsi="Times New Roman" w:cs="Times New Roman"/>
          <w:sz w:val="28"/>
          <w:szCs w:val="28"/>
        </w:rPr>
        <w:t>АТУ</w:t>
      </w: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>Организация мониторинга состояния серверов и сервисов в компании</w:t>
      </w: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контроля и регулирования влажности почвы в теплицах</w:t>
      </w:r>
    </w:p>
    <w:p w:rsidR="005315A2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>Разработка веб-сервиса для администрирования систем контроля удаленного доступа и формирования отчетной информации для пользователей на предприятии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 xml:space="preserve">Проектирование сегмента </w:t>
      </w:r>
      <w:proofErr w:type="spellStart"/>
      <w:r w:rsidRPr="004C57E9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C57E9">
        <w:rPr>
          <w:rFonts w:ascii="Times New Roman" w:hAnsi="Times New Roman" w:cs="Times New Roman"/>
          <w:sz w:val="28"/>
          <w:szCs w:val="28"/>
        </w:rPr>
        <w:t xml:space="preserve"> широкополосной сети передачи данных в многоквартирном жилом доме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57E9">
        <w:rPr>
          <w:rFonts w:ascii="Times New Roman" w:hAnsi="Times New Roman" w:cs="Times New Roman"/>
          <w:sz w:val="28"/>
          <w:szCs w:val="28"/>
        </w:rPr>
        <w:t>Проектирование системы информационной безопасности на предприятии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Модернизация программно-аппаратного обеспечения системы обработки информации на установках для дозированной подачи реагента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 xml:space="preserve">Управление мобильным блоком </w:t>
      </w:r>
      <w:proofErr w:type="spellStart"/>
      <w:r w:rsidRPr="004C57E9">
        <w:rPr>
          <w:rStyle w:val="9"/>
          <w:rFonts w:eastAsiaTheme="minorEastAsia"/>
          <w:b w:val="0"/>
          <w:sz w:val="28"/>
          <w:szCs w:val="28"/>
        </w:rPr>
        <w:t>реагентного</w:t>
      </w:r>
      <w:proofErr w:type="spellEnd"/>
      <w:r w:rsidRPr="004C57E9">
        <w:rPr>
          <w:rStyle w:val="9"/>
          <w:rFonts w:eastAsiaTheme="minorEastAsia"/>
          <w:b w:val="0"/>
          <w:sz w:val="28"/>
          <w:szCs w:val="28"/>
        </w:rPr>
        <w:t xml:space="preserve"> хозяйства на основе программируемого логического контроллера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Модификация сопровождения программируемого логического контроллера с силовой частью и датчиками системы управления установки УДР-02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Разработка системы приема аналоговых сигналов и передача их по ЛВС</w:t>
      </w:r>
    </w:p>
    <w:p w:rsidR="003E204B" w:rsidRPr="004C57E9" w:rsidRDefault="003E204B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 xml:space="preserve"> </w:t>
      </w:r>
      <w:r w:rsidR="005315A2" w:rsidRPr="004C57E9">
        <w:rPr>
          <w:rStyle w:val="9"/>
          <w:rFonts w:eastAsiaTheme="minorEastAsia"/>
          <w:b w:val="0"/>
          <w:sz w:val="28"/>
          <w:szCs w:val="28"/>
        </w:rPr>
        <w:t>Микроконтроллерная система управления установкой дозирования реагента  в трубопроводах транспортировки нефти с детальной разработкой алгоритма и программы управления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Модернизация промышленной информационной сети контроля параметров технологического оборудования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Микроконтроллерная система управления установкой дозирования реагента в трубопроводах транспортировки нефти с детальной разработкой промышленной сети передачи данных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>Разработка системы управления контентом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Theme="minorEastAsia"/>
          <w:b w:val="0"/>
          <w:sz w:val="28"/>
          <w:szCs w:val="28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 xml:space="preserve">Разработка программного модуля «Имущество» для портала ФГБОУ ВПО </w:t>
      </w:r>
      <w:proofErr w:type="gramStart"/>
      <w:r w:rsidRPr="004C57E9">
        <w:rPr>
          <w:rStyle w:val="9"/>
          <w:rFonts w:eastAsiaTheme="minorEastAsia"/>
          <w:b w:val="0"/>
          <w:sz w:val="28"/>
          <w:szCs w:val="28"/>
        </w:rPr>
        <w:t>Пермск</w:t>
      </w:r>
      <w:r w:rsidR="00CC74C3">
        <w:rPr>
          <w:rStyle w:val="9"/>
          <w:rFonts w:eastAsiaTheme="minorEastAsia"/>
          <w:b w:val="0"/>
          <w:sz w:val="28"/>
          <w:szCs w:val="28"/>
        </w:rPr>
        <w:t>ий</w:t>
      </w:r>
      <w:proofErr w:type="gramEnd"/>
      <w:r w:rsidRPr="004C57E9">
        <w:rPr>
          <w:rStyle w:val="9"/>
          <w:rFonts w:eastAsiaTheme="minorEastAsia"/>
          <w:b w:val="0"/>
          <w:sz w:val="28"/>
          <w:szCs w:val="28"/>
        </w:rPr>
        <w:t xml:space="preserve"> Г</w:t>
      </w:r>
      <w:r w:rsidR="00CC74C3">
        <w:rPr>
          <w:rStyle w:val="9"/>
          <w:rFonts w:eastAsiaTheme="minorEastAsia"/>
          <w:b w:val="0"/>
          <w:sz w:val="28"/>
          <w:szCs w:val="28"/>
        </w:rPr>
        <w:t>АТУ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Style w:val="9"/>
          <w:rFonts w:eastAsia="Calibri"/>
          <w:b w:val="0"/>
          <w:bCs w:val="0"/>
          <w:color w:val="auto"/>
          <w:sz w:val="28"/>
          <w:szCs w:val="28"/>
          <w:shd w:val="clear" w:color="auto" w:fill="auto"/>
        </w:rPr>
      </w:pPr>
      <w:r w:rsidRPr="004C57E9">
        <w:rPr>
          <w:rStyle w:val="9"/>
          <w:rFonts w:eastAsiaTheme="minorEastAsia"/>
          <w:b w:val="0"/>
          <w:sz w:val="28"/>
          <w:szCs w:val="28"/>
        </w:rPr>
        <w:t xml:space="preserve">Модуль программируемого логического контроллера на основе микроконтроллера семейства </w:t>
      </w:r>
      <w:r w:rsidRPr="004C57E9">
        <w:rPr>
          <w:rStyle w:val="9"/>
          <w:rFonts w:eastAsiaTheme="minorEastAsia"/>
          <w:b w:val="0"/>
          <w:sz w:val="28"/>
          <w:szCs w:val="28"/>
          <w:lang w:val="en-US"/>
        </w:rPr>
        <w:t>AVR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7E9">
        <w:rPr>
          <w:rFonts w:ascii="Times New Roman" w:eastAsia="Calibri" w:hAnsi="Times New Roman" w:cs="Times New Roman"/>
          <w:sz w:val="28"/>
          <w:szCs w:val="28"/>
        </w:rPr>
        <w:t xml:space="preserve">Модернизация системы информационной безопасности факультета прикладной информатики ФГБОУ </w:t>
      </w:r>
      <w:proofErr w:type="gramStart"/>
      <w:r w:rsidRPr="004C57E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4C57E9">
        <w:rPr>
          <w:rFonts w:ascii="Times New Roman" w:eastAsia="Calibri" w:hAnsi="Times New Roman" w:cs="Times New Roman"/>
          <w:sz w:val="28"/>
          <w:szCs w:val="28"/>
        </w:rPr>
        <w:t xml:space="preserve"> Пермск</w:t>
      </w:r>
      <w:r w:rsidR="00CC74C3">
        <w:rPr>
          <w:rFonts w:ascii="Times New Roman" w:eastAsia="Calibri" w:hAnsi="Times New Roman" w:cs="Times New Roman"/>
          <w:sz w:val="28"/>
          <w:szCs w:val="28"/>
        </w:rPr>
        <w:t>ий</w:t>
      </w:r>
      <w:r w:rsidRPr="004C57E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C74C3">
        <w:rPr>
          <w:rFonts w:ascii="Times New Roman" w:eastAsia="Calibri" w:hAnsi="Times New Roman" w:cs="Times New Roman"/>
          <w:sz w:val="28"/>
          <w:szCs w:val="28"/>
        </w:rPr>
        <w:t>АТУ</w:t>
      </w:r>
      <w:r w:rsidRPr="004C57E9">
        <w:rPr>
          <w:rFonts w:ascii="Times New Roman" w:eastAsia="Calibri" w:hAnsi="Times New Roman" w:cs="Times New Roman"/>
          <w:sz w:val="28"/>
          <w:szCs w:val="28"/>
        </w:rPr>
        <w:t xml:space="preserve"> с помощью программного обеспечения «Контур информационной безопасности»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eastAsia="Calibri" w:hAnsi="Times New Roman" w:cs="Times New Roman"/>
          <w:sz w:val="28"/>
          <w:szCs w:val="28"/>
        </w:rPr>
        <w:t xml:space="preserve"> Формирование учебного модуля «Микроконтроллеры» для направления подготовки 09.03.02 «Информационные системы и технологии» с детальной разработкой: содержания лабораторных работ и лабораторной установки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eastAsia="Calibri" w:hAnsi="Times New Roman" w:cs="Times New Roman"/>
          <w:sz w:val="28"/>
          <w:szCs w:val="28"/>
        </w:rPr>
        <w:t>Формирование учебного модуля «Микроконтроллеры» для направления подготовки 09.03.02 «Информационные системы и технологии» с детальной разработкой: содержания практических занятий</w:t>
      </w:r>
    </w:p>
    <w:p w:rsidR="003E204B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E9">
        <w:rPr>
          <w:rFonts w:ascii="Times New Roman" w:hAnsi="Times New Roman" w:cs="Times New Roman"/>
          <w:sz w:val="28"/>
          <w:szCs w:val="28"/>
        </w:rPr>
        <w:t xml:space="preserve">Разработка сельскохозяйственного информационного портала </w:t>
      </w:r>
      <w:proofErr w:type="spellStart"/>
      <w:r w:rsidRPr="004C57E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4C57E9">
        <w:rPr>
          <w:rFonts w:ascii="Times New Roman" w:hAnsi="Times New Roman" w:cs="Times New Roman"/>
          <w:sz w:val="28"/>
          <w:szCs w:val="28"/>
        </w:rPr>
        <w:t xml:space="preserve"> муниципального района: конструирование и тестирование</w:t>
      </w:r>
    </w:p>
    <w:p w:rsidR="00F3560A" w:rsidRPr="004C57E9" w:rsidRDefault="005315A2" w:rsidP="005315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E9">
        <w:rPr>
          <w:rFonts w:ascii="Times New Roman" w:hAnsi="Times New Roman" w:cs="Times New Roman"/>
          <w:sz w:val="28"/>
          <w:szCs w:val="28"/>
        </w:rPr>
        <w:t xml:space="preserve">Совершенствование инструментов администрирования локальной вычислительной сети на факультете прикладной информатики ФГБОУ </w:t>
      </w:r>
      <w:proofErr w:type="gramStart"/>
      <w:r w:rsidRPr="004C57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C57E9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CC74C3">
        <w:rPr>
          <w:rFonts w:ascii="Times New Roman" w:hAnsi="Times New Roman" w:cs="Times New Roman"/>
          <w:sz w:val="28"/>
          <w:szCs w:val="28"/>
        </w:rPr>
        <w:t xml:space="preserve">ий </w:t>
      </w:r>
      <w:r w:rsidRPr="004C57E9">
        <w:rPr>
          <w:rFonts w:ascii="Times New Roman" w:hAnsi="Times New Roman" w:cs="Times New Roman"/>
          <w:sz w:val="28"/>
          <w:szCs w:val="28"/>
        </w:rPr>
        <w:t xml:space="preserve"> Г</w:t>
      </w:r>
      <w:r w:rsidR="00CC74C3">
        <w:rPr>
          <w:rFonts w:ascii="Times New Roman" w:hAnsi="Times New Roman" w:cs="Times New Roman"/>
          <w:sz w:val="28"/>
          <w:szCs w:val="28"/>
        </w:rPr>
        <w:t>АТУ</w:t>
      </w:r>
      <w:bookmarkStart w:id="0" w:name="_GoBack"/>
      <w:bookmarkEnd w:id="0"/>
      <w:r w:rsidR="003E204B" w:rsidRPr="004C57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560A" w:rsidRPr="004C57E9" w:rsidSect="004C57E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C7C"/>
    <w:multiLevelType w:val="hybridMultilevel"/>
    <w:tmpl w:val="178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A2"/>
    <w:rsid w:val="003E204B"/>
    <w:rsid w:val="004C57E9"/>
    <w:rsid w:val="005315A2"/>
    <w:rsid w:val="00CC74C3"/>
    <w:rsid w:val="00E170C4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15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315A2"/>
    <w:pPr>
      <w:widowControl w:val="0"/>
      <w:shd w:val="clear" w:color="auto" w:fill="FFFFFF"/>
      <w:spacing w:before="1380" w:after="0" w:line="283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5315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531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3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15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315A2"/>
    <w:pPr>
      <w:widowControl w:val="0"/>
      <w:shd w:val="clear" w:color="auto" w:fill="FFFFFF"/>
      <w:spacing w:before="1380" w:after="0" w:line="283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5315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531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3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iglotina</dc:creator>
  <cp:lastModifiedBy>labitap</cp:lastModifiedBy>
  <cp:revision>3</cp:revision>
  <cp:lastPrinted>2019-08-30T07:17:00Z</cp:lastPrinted>
  <dcterms:created xsi:type="dcterms:W3CDTF">2016-11-15T11:10:00Z</dcterms:created>
  <dcterms:modified xsi:type="dcterms:W3CDTF">2019-08-30T07:17:00Z</dcterms:modified>
</cp:coreProperties>
</file>