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E302B" w14:textId="77777777" w:rsidR="00297C05" w:rsidRDefault="00E812E0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Договор о практической подготовке обучающихся, заключаемый между ФГБОУ ВО Пермский ГАТУ, и______________________________________</w:t>
      </w:r>
    </w:p>
    <w:p w14:paraId="389A99AB" w14:textId="77777777" w:rsidR="00297C05" w:rsidRDefault="00E812E0">
      <w:pPr>
        <w:ind w:left="2880" w:firstLine="720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(наименование организации, осуществляющей </w:t>
      </w:r>
    </w:p>
    <w:p w14:paraId="1E0609DE" w14:textId="77777777" w:rsidR="00297C05" w:rsidRDefault="00E812E0">
      <w:pPr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____________________________________________________________________________________</w:t>
      </w:r>
    </w:p>
    <w:p w14:paraId="68B54DD5" w14:textId="77777777" w:rsidR="00297C05" w:rsidRDefault="00E812E0">
      <w:pPr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деятельность по профилю соответствующей образовательной программы)</w:t>
      </w:r>
    </w:p>
    <w:p w14:paraId="0E77C976" w14:textId="77777777" w:rsidR="00297C05" w:rsidRDefault="00297C05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478689E" w14:textId="78227373" w:rsidR="00297C05" w:rsidRDefault="00E812E0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г. Пермь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«</w:t>
      </w:r>
      <w:r w:rsidR="001E3A6C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»__________ 20__ г.</w:t>
      </w:r>
    </w:p>
    <w:p w14:paraId="3A524A71" w14:textId="77777777" w:rsidR="00297C05" w:rsidRDefault="00297C05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1FEB11D" w14:textId="4C635694" w:rsidR="00297C05" w:rsidRDefault="00E812E0" w:rsidP="00B710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имени академика Д.Н. Прянишникова»,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именуемое в дальнейшем «Университет», в лице</w:t>
      </w:r>
      <w:r w:rsidR="001E3A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проректора по учебной и воспитательной работе, молодежной политике Людмилы Егоровны Красильниковой, </w:t>
      </w:r>
      <w:r w:rsidR="00B710FC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действующей на основании </w:t>
      </w:r>
      <w:r>
        <w:rPr>
          <w:rFonts w:ascii="Times New Roman" w:eastAsia="Times New Roman" w:hAnsi="Times New Roman"/>
          <w:sz w:val="28"/>
          <w:szCs w:val="28"/>
        </w:rPr>
        <w:t xml:space="preserve">Доверенности от </w:t>
      </w:r>
      <w:r w:rsidR="005046E5">
        <w:rPr>
          <w:rFonts w:ascii="Times New Roman" w:eastAsia="Times New Roman" w:hAnsi="Times New Roman"/>
          <w:sz w:val="28"/>
          <w:szCs w:val="28"/>
        </w:rPr>
        <w:t>01</w:t>
      </w:r>
      <w:r>
        <w:rPr>
          <w:rFonts w:ascii="Times New Roman" w:eastAsia="Times New Roman" w:hAnsi="Times New Roman"/>
          <w:sz w:val="28"/>
          <w:szCs w:val="28"/>
        </w:rPr>
        <w:t>.09.202</w:t>
      </w:r>
      <w:r w:rsidR="005046E5">
        <w:rPr>
          <w:rFonts w:ascii="Times New Roman" w:eastAsia="Times New Roman" w:hAnsi="Times New Roman"/>
          <w:sz w:val="28"/>
          <w:szCs w:val="28"/>
        </w:rPr>
        <w:t>3</w:t>
      </w:r>
      <w:r w:rsidR="001E3A6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г.,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одной </w:t>
      </w:r>
      <w:r w:rsidR="00B710FC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стороны, и ___________________________________________________</w:t>
      </w:r>
      <w:r w:rsidR="00B710FC">
        <w:rPr>
          <w:rFonts w:ascii="Times New Roman" w:eastAsia="Times New Roman" w:hAnsi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именуемый в дальнейшем «Профильная организация», </w:t>
      </w:r>
      <w:r w:rsidR="00B710FC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лице </w:t>
      </w:r>
      <w:r w:rsidR="00B710FC"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</w:t>
      </w:r>
      <w:r w:rsidR="00B710FC">
        <w:rPr>
          <w:rFonts w:ascii="Times New Roman" w:eastAsia="Times New Roman" w:hAnsi="Times New Roman"/>
          <w:color w:val="000000"/>
          <w:sz w:val="28"/>
          <w:szCs w:val="28"/>
        </w:rPr>
        <w:t>________________________</w:t>
      </w:r>
      <w:bookmarkStart w:id="1" w:name="_GoBack"/>
      <w:bookmarkEnd w:id="1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действующего на основании </w:t>
      </w:r>
      <w:r w:rsidR="00B710FC">
        <w:rPr>
          <w:rFonts w:ascii="Times New Roman" w:eastAsia="Times New Roman" w:hAnsi="Times New Roman"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14:paraId="22DD53C5" w14:textId="77777777" w:rsidR="00297C05" w:rsidRDefault="00297C05">
      <w:pPr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FE362D2" w14:textId="77777777" w:rsidR="00297C05" w:rsidRDefault="00E812E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1.Предмет Договора</w:t>
      </w:r>
    </w:p>
    <w:p w14:paraId="7152C9E2" w14:textId="77777777" w:rsidR="00297C05" w:rsidRDefault="00E812E0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1.1. Предметом настоящего Договора является организация практической подготовки обучающегося (далее – практическая подготовка).</w:t>
      </w:r>
    </w:p>
    <w:p w14:paraId="1017DAC4" w14:textId="77777777" w:rsidR="00297C05" w:rsidRDefault="00E812E0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1.2. 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7E3047D3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1.3. 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1D405374" w14:textId="77777777" w:rsidR="00297C05" w:rsidRDefault="00297C05">
      <w:pPr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7CE4EE6" w14:textId="77777777" w:rsidR="00297C05" w:rsidRDefault="00E812E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2.Права и обязанности Сторон</w:t>
      </w:r>
    </w:p>
    <w:p w14:paraId="50B5AB84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2.1. Университет обязан: </w:t>
      </w:r>
    </w:p>
    <w:p w14:paraId="6481B840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компоненты образовательной программы посредством практической подготовки;</w:t>
      </w:r>
    </w:p>
    <w:p w14:paraId="5F864C29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2.1.2. назначить руководителя по практической подготовке от Университета, который:</w:t>
      </w:r>
    </w:p>
    <w:p w14:paraId="3E24A3BA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1EA9E074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организует участие обучающегося в выполнении определенных видов работ, связанных с будущей профессиональной деятельностью;</w:t>
      </w:r>
    </w:p>
    <w:p w14:paraId="7614795C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14:paraId="713EF3C9" w14:textId="77777777" w:rsidR="00120793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 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обучающегося и работников Университета, соблюдение ими правил противопожарной безопасности, правил охраны труда, техники безопасности </w:t>
      </w:r>
    </w:p>
    <w:p w14:paraId="0A80B99C" w14:textId="32F161BA" w:rsidR="00297C05" w:rsidRDefault="00E812E0" w:rsidP="00120793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 санитарно-эпидемиологических правил и гигиенических нормативов;</w:t>
      </w:r>
    </w:p>
    <w:p w14:paraId="075D3A77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2.1.3. при смене руководителя по практической подготовке в трехдневный срок сообщить об этом Профильной организации;</w:t>
      </w:r>
    </w:p>
    <w:p w14:paraId="1E98A1D4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2.1.4. установить виды учебной деятельности, практики и иные компоненты образовательной программы, осваемые обучающими в форме практической подготовки, включая место, продолжительность период их реализации;</w:t>
      </w:r>
    </w:p>
    <w:p w14:paraId="6084F723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2.1.5.</w:t>
      </w:r>
      <w: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направить обучающегося в Профильную организацию для освоения компонентов образовательной программы в форме практической подготовки.</w:t>
      </w:r>
    </w:p>
    <w:p w14:paraId="6809F199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 Профильная организация обязана:</w:t>
      </w:r>
    </w:p>
    <w:p w14:paraId="334A5AB1" w14:textId="77777777" w:rsidR="00120793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2.2.1. создать условия для реализации компонентов образовательной программы в форме практической подготовки, предоставить оборудование </w:t>
      </w:r>
    </w:p>
    <w:p w14:paraId="60866C65" w14:textId="49C8B165" w:rsidR="00297C05" w:rsidRDefault="00E812E0" w:rsidP="00120793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14:paraId="1FF95B86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2.2.2. 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3C38EEAF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2.2.3. при смене лица, указанного в пункте 2.2.2, в трехдневный срок сообщить об этом Университету;</w:t>
      </w:r>
    </w:p>
    <w:p w14:paraId="6F298298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2.2.4. 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683E4F3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2.2.5. 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ректору Университета об условиях труда и требованиях охраны труда на рабочем месте; </w:t>
      </w:r>
    </w:p>
    <w:p w14:paraId="2CF30F20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2.2.6. ознакомить обучающегося с правилами внутреннего трудового распорядка Профильной организации; </w:t>
      </w:r>
    </w:p>
    <w:p w14:paraId="03981818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2.2.7. провести инструктаж обучающегося по охране труда и технике безопасности и осуществлять надзор за соблюдением обучающимся правил техники безопасности;</w:t>
      </w:r>
    </w:p>
    <w:p w14:paraId="7CE0FF8C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2.2.8. предоставить обучающемуся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5EB88BDA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2.2.9. обо всех случаях нарушения обучающимся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14:paraId="68DA1CE9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2.3. Университет имеет право:</w:t>
      </w:r>
    </w:p>
    <w:p w14:paraId="1293F402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2.3.1. 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1CE6699F" w14:textId="77777777" w:rsidR="00120793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2.3.2. запрашивать информацию об организации практической подготовки, в том числе о качестве и объеме выполненных обучающимся работ, связанных </w:t>
      </w:r>
    </w:p>
    <w:p w14:paraId="5104B0A4" w14:textId="4685FA76" w:rsidR="00297C05" w:rsidRDefault="00E812E0" w:rsidP="00120793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 будущей профессиональной деятельностью.</w:t>
      </w:r>
    </w:p>
    <w:p w14:paraId="3BF95B18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2.4. Профильная организация имеет право:</w:t>
      </w:r>
    </w:p>
    <w:p w14:paraId="6828878D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2.4.1. 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FFAF067" w14:textId="7E598628" w:rsidR="00297C05" w:rsidRDefault="00E812E0" w:rsidP="001E3A6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2.4.2. в случае установления факта нарушения обучающимся своих обязанностей в период организации практической подготовки, режима конфиденциальности приостановить реализацию компонентов образовательной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программы в форме практической подготовки в отношении конкретного обучающегося.</w:t>
      </w:r>
    </w:p>
    <w:p w14:paraId="4B7C9787" w14:textId="77777777" w:rsidR="001E3A6C" w:rsidRPr="001E3A6C" w:rsidRDefault="001E3A6C" w:rsidP="001E3A6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8E58BB1" w14:textId="77777777" w:rsidR="00297C05" w:rsidRDefault="00E812E0">
      <w:pPr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3.Срок действия договора</w:t>
      </w:r>
    </w:p>
    <w:p w14:paraId="692CCAE8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3.1. Настоящий Договор вступает в силу после его подписания и действует до полного исполнения Сторонами обязательств.</w:t>
      </w:r>
    </w:p>
    <w:p w14:paraId="129120A2" w14:textId="77777777" w:rsidR="00297C05" w:rsidRDefault="00297C05" w:rsidP="001E3A6C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49DB167" w14:textId="77777777" w:rsidR="00297C05" w:rsidRDefault="00E812E0">
      <w:pPr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4.Заключительные положения</w:t>
      </w:r>
    </w:p>
    <w:p w14:paraId="10ABB25C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4.1. 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25E62327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4.2 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08DF5DB2" w14:textId="77777777" w:rsidR="00297C05" w:rsidRDefault="00E812E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4.3. 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7C1A36EC" w14:textId="77777777" w:rsidR="00297C05" w:rsidRDefault="00297C05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4BA03F5" w14:textId="26557A74" w:rsidR="00297C05" w:rsidRDefault="00E812E0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5. Адреса, реквизиты и подписи Сторон</w:t>
      </w:r>
    </w:p>
    <w:p w14:paraId="38477FF8" w14:textId="77777777" w:rsidR="00B95471" w:rsidRDefault="00B95471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40"/>
      </w:tblGrid>
      <w:tr w:rsidR="00120793" w14:paraId="79D5ADE6" w14:textId="77777777" w:rsidTr="00E12286">
        <w:tc>
          <w:tcPr>
            <w:tcW w:w="4840" w:type="dxa"/>
          </w:tcPr>
          <w:p w14:paraId="11E05C0F" w14:textId="4F2969A8" w:rsidR="00120793" w:rsidRDefault="00120793" w:rsidP="00120793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122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Профильная организация:</w:t>
            </w:r>
          </w:p>
          <w:p w14:paraId="02C720C9" w14:textId="77777777" w:rsidR="00E12286" w:rsidRPr="00E12286" w:rsidRDefault="00E12286" w:rsidP="00120793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67387793" w14:textId="6A47AE72" w:rsidR="00120793" w:rsidRDefault="00120793" w:rsidP="00E812E0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Адрес: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</w:t>
            </w:r>
          </w:p>
          <w:p w14:paraId="3665F638" w14:textId="58C2F258" w:rsidR="00120793" w:rsidRDefault="00120793" w:rsidP="00E812E0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47CA8465" w14:textId="49D8099D" w:rsid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7CD991C9" w14:textId="0BDE2B96" w:rsid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773F2512" w14:textId="7FF5983C" w:rsidR="00120793" w:rsidRP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2465B154" w14:textId="77777777" w:rsidR="00120793" w:rsidRP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Полное наименование, реквизиты:</w:t>
            </w:r>
          </w:p>
          <w:p w14:paraId="6C50B290" w14:textId="1EEF7413" w:rsid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0DE56AF7" w14:textId="653AE1A5" w:rsid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33D25F59" w14:textId="6344BD6A" w:rsid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11BA8108" w14:textId="5F237468" w:rsid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3D5D695C" w14:textId="6E359F02" w:rsid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55E72AB6" w14:textId="1A21F8C7" w:rsid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7E29E1FA" w14:textId="2451B73F" w:rsid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0D6A23E0" w14:textId="6DEFB444" w:rsid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7DA7A710" w14:textId="37A18396" w:rsid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4A41E39D" w14:textId="1A0A72DA" w:rsidR="00B95471" w:rsidRDefault="00B95471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1DE4C620" w14:textId="60D86FD8" w:rsidR="00B95471" w:rsidRPr="00120793" w:rsidRDefault="00B95471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10880432" w14:textId="77777777" w:rsidR="00E12286" w:rsidRPr="00E12286" w:rsidRDefault="00E12286" w:rsidP="00E1228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5201DBF1" w14:textId="4D79C324" w:rsidR="00E12286" w:rsidRDefault="00E12286" w:rsidP="00E1228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53400F06" w14:textId="6064E399" w:rsidR="00E12286" w:rsidRPr="00E12286" w:rsidRDefault="00E12286" w:rsidP="00E1228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14:paraId="660FCEE1" w14:textId="77777777" w:rsidR="00E12286" w:rsidRPr="00E12286" w:rsidRDefault="00E12286" w:rsidP="00E1228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0A22A73F" w14:textId="71E6C929" w:rsidR="00E12286" w:rsidRPr="00E12286" w:rsidRDefault="00E12286" w:rsidP="00E1228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__________________</w:t>
            </w:r>
          </w:p>
          <w:p w14:paraId="5F4E70D6" w14:textId="77777777" w:rsidR="00E12286" w:rsidRPr="00E12286" w:rsidRDefault="00E12286" w:rsidP="00E1228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6313C2C9" w14:textId="5F4B9AFB" w:rsidR="00B95471" w:rsidRPr="00E12286" w:rsidRDefault="00B95471" w:rsidP="00E1228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2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М.П. (при наличии)</w:t>
            </w:r>
          </w:p>
        </w:tc>
        <w:tc>
          <w:tcPr>
            <w:tcW w:w="4840" w:type="dxa"/>
          </w:tcPr>
          <w:p w14:paraId="30DBCA81" w14:textId="2C416ED3" w:rsidR="00120793" w:rsidRDefault="00120793" w:rsidP="00120793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122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Университет:</w:t>
            </w:r>
          </w:p>
          <w:p w14:paraId="65456A25" w14:textId="77777777" w:rsidR="00E12286" w:rsidRPr="00E12286" w:rsidRDefault="00E12286" w:rsidP="00120793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7AF48BC1" w14:textId="77777777" w:rsidR="00120793" w:rsidRP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ФГБОУ ВО Пермский ГАТУ</w:t>
            </w:r>
          </w:p>
          <w:p w14:paraId="12A2639A" w14:textId="5F6AA823" w:rsidR="00120793" w:rsidRP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614990, г. Пермь, ул. Петропавловская,23, </w:t>
            </w:r>
          </w:p>
          <w:p w14:paraId="7AD3C16A" w14:textId="19C13DA1" w:rsidR="00120793" w:rsidRP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8(342) 2179617</w:t>
            </w:r>
          </w:p>
          <w:p w14:paraId="28B001BC" w14:textId="77777777" w:rsidR="00120793" w:rsidRP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Платежные реквизиты: </w:t>
            </w:r>
          </w:p>
          <w:p w14:paraId="033F5773" w14:textId="77777777" w:rsidR="00120793" w:rsidRP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УФК по Пермскому краю (ФГБОУ ВО Пермский ГАТУ Л/С 20566Х27160)</w:t>
            </w:r>
          </w:p>
          <w:p w14:paraId="35155D0C" w14:textId="77777777" w:rsid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Корр. счёт банка (ЕКС) 40102810145370000048, </w:t>
            </w:r>
          </w:p>
          <w:p w14:paraId="5895C14B" w14:textId="77777777" w:rsid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Номер казначейского счёта 03214643000000015600, в ОТДЕЛЕНИИ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ПЕРМЬ БАНКА РОССИИ//УФК </w:t>
            </w:r>
          </w:p>
          <w:p w14:paraId="21FEB36A" w14:textId="375BD20B" w:rsidR="00120793" w:rsidRP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 Пермскому краю г. Пермь, </w:t>
            </w:r>
          </w:p>
          <w:p w14:paraId="4335BAA8" w14:textId="77777777" w:rsidR="00120793" w:rsidRP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БИК ТОФК 015773997, ИНН 5902290794,</w:t>
            </w:r>
          </w:p>
          <w:p w14:paraId="7F468E01" w14:textId="77777777" w:rsidR="00120793" w:rsidRP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КПП 590201001, ОКОНХ 92110, ОКПО 00493445, ОКТМО 57701000, </w:t>
            </w:r>
          </w:p>
          <w:p w14:paraId="50C2A76F" w14:textId="77777777" w:rsidR="00120793" w:rsidRP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ОГРН 1025900524451, </w:t>
            </w:r>
          </w:p>
          <w:p w14:paraId="569E3CE4" w14:textId="77777777" w:rsidR="00120793" w:rsidRPr="00120793" w:rsidRDefault="00120793" w:rsidP="0012079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КБК 000 000 000 000 000 00130 </w:t>
            </w:r>
          </w:p>
          <w:p w14:paraId="0F92E26E" w14:textId="77777777" w:rsidR="00120793" w:rsidRPr="00120793" w:rsidRDefault="00120793" w:rsidP="001207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11054325" w14:textId="77777777" w:rsidR="00120793" w:rsidRPr="00120793" w:rsidRDefault="00120793" w:rsidP="001207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Проректор по учебной и воспитательной работе, молодежной политике </w:t>
            </w:r>
          </w:p>
          <w:p w14:paraId="65A826FE" w14:textId="77777777" w:rsidR="00120793" w:rsidRPr="00120793" w:rsidRDefault="00120793" w:rsidP="001207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3E4C7810" w14:textId="77777777" w:rsidR="00120793" w:rsidRPr="00E12286" w:rsidRDefault="00120793" w:rsidP="001207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0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</w:t>
            </w:r>
            <w:r w:rsidR="00E122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/ </w:t>
            </w:r>
            <w:r w:rsidRPr="00E122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Л.Е. Красильникова</w:t>
            </w:r>
          </w:p>
          <w:p w14:paraId="61A02BF6" w14:textId="77777777" w:rsidR="00E12286" w:rsidRPr="00E12286" w:rsidRDefault="00E12286" w:rsidP="001207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08247629" w14:textId="23AD98C4" w:rsidR="00E12286" w:rsidRPr="00E12286" w:rsidRDefault="00E12286" w:rsidP="001207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2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14:paraId="3F368A2C" w14:textId="77777777" w:rsidR="00297C05" w:rsidRDefault="00297C05" w:rsidP="00B95471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4128CF9" w14:textId="76B6F941" w:rsidR="001E3A6C" w:rsidRDefault="001E3A6C" w:rsidP="001E3A6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6BCF2081" w14:textId="4349FD89" w:rsidR="00297C05" w:rsidRDefault="00E812E0" w:rsidP="00E12286">
      <w:pPr>
        <w:ind w:firstLine="637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14:paraId="041EF79E" w14:textId="77777777" w:rsidR="00297C05" w:rsidRDefault="00E812E0" w:rsidP="00E12286">
      <w:pPr>
        <w:ind w:firstLine="637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Договору о практической </w:t>
      </w:r>
    </w:p>
    <w:p w14:paraId="330E1A87" w14:textId="77777777" w:rsidR="00297C05" w:rsidRDefault="00E812E0" w:rsidP="00E12286">
      <w:pPr>
        <w:ind w:firstLine="637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подготовке обучающихся </w:t>
      </w:r>
    </w:p>
    <w:p w14:paraId="3F1C7460" w14:textId="3851399B" w:rsidR="00297C05" w:rsidRDefault="00E812E0" w:rsidP="00E12286">
      <w:pPr>
        <w:ind w:firstLine="637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</w:t>
      </w:r>
      <w:r w:rsidR="001E3A6C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»___________20__ г.</w:t>
      </w:r>
    </w:p>
    <w:p w14:paraId="41A95DB8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97D2354" w14:textId="77777777" w:rsidR="00297C05" w:rsidRDefault="00297C05">
      <w:pPr>
        <w:jc w:val="right"/>
        <w:rPr>
          <w:rFonts w:ascii="Times New Roman" w:eastAsia="Times New Roman" w:hAnsi="Times New Roman"/>
          <w:sz w:val="26"/>
          <w:szCs w:val="26"/>
        </w:rPr>
      </w:pPr>
    </w:p>
    <w:p w14:paraId="70C10BEE" w14:textId="14EDC06A" w:rsidR="00297C05" w:rsidRDefault="00E812E0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Перечень образовательных программ и их компонентов,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при реализации которых организуется практическая подготовка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14:paraId="38C8AD4A" w14:textId="77777777" w:rsidR="00E12286" w:rsidRDefault="00E12286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afc"/>
        <w:tblW w:w="989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1804"/>
        <w:gridCol w:w="2292"/>
        <w:gridCol w:w="2126"/>
        <w:gridCol w:w="1134"/>
        <w:gridCol w:w="1821"/>
      </w:tblGrid>
      <w:tr w:rsidR="00297C05" w14:paraId="13B44EF2" w14:textId="77777777" w:rsidTr="001E3A6C">
        <w:tc>
          <w:tcPr>
            <w:tcW w:w="714" w:type="dxa"/>
            <w:shd w:val="clear" w:color="auto" w:fill="F2F2F2"/>
            <w:vAlign w:val="center"/>
          </w:tcPr>
          <w:p w14:paraId="72C43E56" w14:textId="77777777" w:rsidR="00297C05" w:rsidRDefault="00E812E0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  <w:p w14:paraId="6D986E2A" w14:textId="77777777" w:rsidR="00297C05" w:rsidRDefault="00E812E0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804" w:type="dxa"/>
            <w:shd w:val="clear" w:color="auto" w:fill="F2F2F2"/>
            <w:vAlign w:val="center"/>
          </w:tcPr>
          <w:p w14:paraId="0BC72417" w14:textId="77777777" w:rsidR="00297C05" w:rsidRDefault="00E812E0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2292" w:type="dxa"/>
            <w:shd w:val="clear" w:color="auto" w:fill="F2F2F2"/>
            <w:vAlign w:val="center"/>
          </w:tcPr>
          <w:p w14:paraId="71C0504F" w14:textId="77777777" w:rsidR="00297C05" w:rsidRDefault="00E812E0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79D5CB40" w14:textId="77777777" w:rsidR="00297C05" w:rsidRDefault="00E812E0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Компонент образовательной программы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9E34D77" w14:textId="77777777" w:rsidR="00297C05" w:rsidRDefault="00E812E0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1821" w:type="dxa"/>
            <w:shd w:val="clear" w:color="auto" w:fill="F2F2F2"/>
            <w:vAlign w:val="center"/>
          </w:tcPr>
          <w:p w14:paraId="401F8168" w14:textId="77777777" w:rsidR="00297C05" w:rsidRDefault="00E812E0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Количество обучающихся</w:t>
            </w:r>
          </w:p>
        </w:tc>
      </w:tr>
      <w:tr w:rsidR="00297C05" w14:paraId="78C57810" w14:textId="77777777" w:rsidTr="001E3A6C">
        <w:tc>
          <w:tcPr>
            <w:tcW w:w="714" w:type="dxa"/>
            <w:shd w:val="clear" w:color="auto" w:fill="auto"/>
            <w:vAlign w:val="center"/>
          </w:tcPr>
          <w:p w14:paraId="07455D6E" w14:textId="77777777" w:rsidR="00297C05" w:rsidRDefault="00297C05">
            <w:pPr>
              <w:widowControl w:val="0"/>
              <w:ind w:left="14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4" w:type="dxa"/>
            <w:shd w:val="clear" w:color="auto" w:fill="auto"/>
          </w:tcPr>
          <w:p w14:paraId="0B1DEB54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2" w:type="dxa"/>
            <w:shd w:val="clear" w:color="auto" w:fill="auto"/>
          </w:tcPr>
          <w:p w14:paraId="15D9A8FF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A34E9F2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AFFC24E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</w:tcPr>
          <w:p w14:paraId="00CDF891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97C05" w14:paraId="6551E38B" w14:textId="77777777" w:rsidTr="001E3A6C">
        <w:tc>
          <w:tcPr>
            <w:tcW w:w="714" w:type="dxa"/>
            <w:shd w:val="clear" w:color="auto" w:fill="auto"/>
            <w:vAlign w:val="center"/>
          </w:tcPr>
          <w:p w14:paraId="4A9BF027" w14:textId="77777777" w:rsidR="00297C05" w:rsidRDefault="00297C05">
            <w:pPr>
              <w:widowControl w:val="0"/>
              <w:ind w:left="14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4" w:type="dxa"/>
            <w:shd w:val="clear" w:color="auto" w:fill="auto"/>
          </w:tcPr>
          <w:p w14:paraId="5B58F496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2" w:type="dxa"/>
            <w:shd w:val="clear" w:color="auto" w:fill="auto"/>
          </w:tcPr>
          <w:p w14:paraId="7EAC1852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B2E0F55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10EE801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</w:tcPr>
          <w:p w14:paraId="53E723B6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97C05" w14:paraId="64CBA553" w14:textId="77777777" w:rsidTr="001E3A6C">
        <w:tc>
          <w:tcPr>
            <w:tcW w:w="714" w:type="dxa"/>
            <w:shd w:val="clear" w:color="auto" w:fill="auto"/>
            <w:vAlign w:val="center"/>
          </w:tcPr>
          <w:p w14:paraId="119330F4" w14:textId="77777777" w:rsidR="00297C05" w:rsidRDefault="00297C05">
            <w:pPr>
              <w:widowControl w:val="0"/>
              <w:ind w:left="14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4" w:type="dxa"/>
            <w:shd w:val="clear" w:color="auto" w:fill="auto"/>
          </w:tcPr>
          <w:p w14:paraId="56C9B1DE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2" w:type="dxa"/>
            <w:shd w:val="clear" w:color="auto" w:fill="auto"/>
          </w:tcPr>
          <w:p w14:paraId="12B97874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04EB5B5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69DCA1B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</w:tcPr>
          <w:p w14:paraId="3E5F3045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97C05" w14:paraId="5DE8D2E6" w14:textId="77777777" w:rsidTr="001E3A6C">
        <w:tc>
          <w:tcPr>
            <w:tcW w:w="714" w:type="dxa"/>
            <w:shd w:val="clear" w:color="auto" w:fill="auto"/>
            <w:vAlign w:val="center"/>
          </w:tcPr>
          <w:p w14:paraId="73924E52" w14:textId="77777777" w:rsidR="00297C05" w:rsidRDefault="00297C05">
            <w:pPr>
              <w:widowControl w:val="0"/>
              <w:ind w:left="14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4" w:type="dxa"/>
            <w:shd w:val="clear" w:color="auto" w:fill="auto"/>
          </w:tcPr>
          <w:p w14:paraId="4ED39294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2" w:type="dxa"/>
            <w:shd w:val="clear" w:color="auto" w:fill="auto"/>
          </w:tcPr>
          <w:p w14:paraId="25AB1C19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3061A6E0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D4BB744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</w:tcPr>
          <w:p w14:paraId="4CC28804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97C05" w14:paraId="3B5AA82C" w14:textId="77777777" w:rsidTr="001E3A6C">
        <w:tc>
          <w:tcPr>
            <w:tcW w:w="714" w:type="dxa"/>
            <w:shd w:val="clear" w:color="auto" w:fill="auto"/>
            <w:vAlign w:val="center"/>
          </w:tcPr>
          <w:p w14:paraId="47EFAC67" w14:textId="77777777" w:rsidR="00297C05" w:rsidRDefault="00297C05">
            <w:pPr>
              <w:widowControl w:val="0"/>
              <w:ind w:left="14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4" w:type="dxa"/>
            <w:shd w:val="clear" w:color="auto" w:fill="auto"/>
          </w:tcPr>
          <w:p w14:paraId="50B5C601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2" w:type="dxa"/>
            <w:shd w:val="clear" w:color="auto" w:fill="auto"/>
          </w:tcPr>
          <w:p w14:paraId="687A055A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C2C4A9A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A36C7EB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</w:tcPr>
          <w:p w14:paraId="62A05145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97C05" w14:paraId="767D43E6" w14:textId="77777777" w:rsidTr="001E3A6C">
        <w:tc>
          <w:tcPr>
            <w:tcW w:w="714" w:type="dxa"/>
            <w:shd w:val="clear" w:color="auto" w:fill="auto"/>
            <w:vAlign w:val="center"/>
          </w:tcPr>
          <w:p w14:paraId="1FF26D3D" w14:textId="77777777" w:rsidR="00297C05" w:rsidRDefault="00297C05">
            <w:pPr>
              <w:widowControl w:val="0"/>
              <w:ind w:left="14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4" w:type="dxa"/>
            <w:shd w:val="clear" w:color="auto" w:fill="auto"/>
          </w:tcPr>
          <w:p w14:paraId="32557B0D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2" w:type="dxa"/>
            <w:shd w:val="clear" w:color="auto" w:fill="auto"/>
          </w:tcPr>
          <w:p w14:paraId="145E7CEA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7EAD2A9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6A052F8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</w:tcPr>
          <w:p w14:paraId="5F9BC910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97C05" w14:paraId="5E4996DF" w14:textId="77777777" w:rsidTr="001E3A6C">
        <w:tc>
          <w:tcPr>
            <w:tcW w:w="714" w:type="dxa"/>
            <w:shd w:val="clear" w:color="auto" w:fill="auto"/>
            <w:vAlign w:val="center"/>
          </w:tcPr>
          <w:p w14:paraId="3EA2CDA2" w14:textId="77777777" w:rsidR="00297C05" w:rsidRDefault="00297C05">
            <w:pPr>
              <w:widowControl w:val="0"/>
              <w:ind w:left="14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4" w:type="dxa"/>
            <w:shd w:val="clear" w:color="auto" w:fill="auto"/>
          </w:tcPr>
          <w:p w14:paraId="06B79C18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2" w:type="dxa"/>
            <w:shd w:val="clear" w:color="auto" w:fill="auto"/>
          </w:tcPr>
          <w:p w14:paraId="4CEBE8D5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150225A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A428A8C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</w:tcPr>
          <w:p w14:paraId="75C9EB02" w14:textId="77777777" w:rsidR="00297C05" w:rsidRDefault="00297C0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482DDF9F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2E8C535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6E2520D" w14:textId="77777777" w:rsidR="00297C05" w:rsidRDefault="00E812E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Профильная организация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Университет</w:t>
      </w:r>
    </w:p>
    <w:p w14:paraId="4372A7B8" w14:textId="77777777" w:rsidR="00297C05" w:rsidRDefault="00297C05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2099265F" w14:textId="77777777" w:rsidR="00297C05" w:rsidRDefault="00E812E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______________________</w:t>
      </w:r>
    </w:p>
    <w:p w14:paraId="2E61CCE6" w14:textId="3BD6E38A" w:rsidR="00297C05" w:rsidRDefault="00E1228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12286">
        <w:rPr>
          <w:rFonts w:ascii="Times New Roman" w:eastAsia="Times New Roman" w:hAnsi="Times New Roman"/>
          <w:bCs/>
          <w:color w:val="000000"/>
          <w:sz w:val="28"/>
          <w:szCs w:val="28"/>
        </w:rPr>
        <w:t>М.П. (при наличии)</w:t>
      </w:r>
      <w:r w:rsidR="00E812E0">
        <w:rPr>
          <w:rFonts w:ascii="Times New Roman" w:eastAsia="Times New Roman" w:hAnsi="Times New Roman"/>
          <w:sz w:val="28"/>
          <w:szCs w:val="28"/>
        </w:rPr>
        <w:tab/>
      </w:r>
      <w:r w:rsidR="00E812E0">
        <w:rPr>
          <w:rFonts w:ascii="Times New Roman" w:eastAsia="Times New Roman" w:hAnsi="Times New Roman"/>
          <w:sz w:val="28"/>
          <w:szCs w:val="28"/>
        </w:rPr>
        <w:tab/>
      </w:r>
      <w:r w:rsidR="00E812E0">
        <w:rPr>
          <w:rFonts w:ascii="Times New Roman" w:eastAsia="Times New Roman" w:hAnsi="Times New Roman"/>
          <w:sz w:val="28"/>
          <w:szCs w:val="28"/>
        </w:rPr>
        <w:tab/>
      </w:r>
      <w:r w:rsidR="00E812E0">
        <w:rPr>
          <w:rFonts w:ascii="Times New Roman" w:eastAsia="Times New Roman" w:hAnsi="Times New Roman"/>
          <w:sz w:val="28"/>
          <w:szCs w:val="28"/>
        </w:rPr>
        <w:tab/>
      </w:r>
      <w:r w:rsidR="00E812E0">
        <w:rPr>
          <w:rFonts w:ascii="Times New Roman" w:eastAsia="Times New Roman" w:hAnsi="Times New Roman"/>
          <w:sz w:val="28"/>
          <w:szCs w:val="28"/>
        </w:rPr>
        <w:tab/>
        <w:t>М.П.</w:t>
      </w:r>
    </w:p>
    <w:p w14:paraId="78FE6AD8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355D1C2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E5CF1E5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EB89FAD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BD2A69C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B4E84C4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E4821BB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042C433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C6D9405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2D46632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96178F6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B6A4550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6F206FF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E034511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E7D949D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2BB1332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DDC1591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F34428E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2EA1B1F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A1F76CA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51760C1" w14:textId="77777777" w:rsidR="00E12286" w:rsidRDefault="00E12286" w:rsidP="00E12286">
      <w:pPr>
        <w:ind w:firstLine="6379"/>
        <w:rPr>
          <w:rFonts w:ascii="Times New Roman" w:eastAsia="Times New Roman" w:hAnsi="Times New Roman"/>
          <w:sz w:val="28"/>
          <w:szCs w:val="28"/>
        </w:rPr>
      </w:pPr>
    </w:p>
    <w:p w14:paraId="23D86BA9" w14:textId="17196A80" w:rsidR="00297C05" w:rsidRDefault="00E812E0" w:rsidP="00E12286">
      <w:pPr>
        <w:ind w:firstLine="637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14:paraId="40A703FE" w14:textId="77777777" w:rsidR="00297C05" w:rsidRDefault="00E812E0" w:rsidP="00E12286">
      <w:pPr>
        <w:ind w:firstLine="637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договору о практической </w:t>
      </w:r>
    </w:p>
    <w:p w14:paraId="6250F9B1" w14:textId="77777777" w:rsidR="00297C05" w:rsidRDefault="00E812E0" w:rsidP="00E12286">
      <w:pPr>
        <w:ind w:firstLine="637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подготовке обучающихся</w:t>
      </w:r>
    </w:p>
    <w:p w14:paraId="5787F402" w14:textId="69F8C944" w:rsidR="00297C05" w:rsidRDefault="00E812E0" w:rsidP="00E12286">
      <w:pPr>
        <w:ind w:firstLine="637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</w:t>
      </w:r>
      <w:r w:rsidR="001E3A6C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»___________20__ г.</w:t>
      </w:r>
    </w:p>
    <w:p w14:paraId="15A8E278" w14:textId="77777777" w:rsidR="00297C05" w:rsidRDefault="00297C05">
      <w:pPr>
        <w:ind w:firstLine="5529"/>
        <w:rPr>
          <w:rFonts w:ascii="Times New Roman" w:eastAsia="Times New Roman" w:hAnsi="Times New Roman"/>
          <w:sz w:val="28"/>
          <w:szCs w:val="28"/>
        </w:rPr>
      </w:pPr>
    </w:p>
    <w:p w14:paraId="0B04E519" w14:textId="77777777" w:rsidR="00297C05" w:rsidRDefault="00297C05">
      <w:pPr>
        <w:jc w:val="right"/>
        <w:rPr>
          <w:rFonts w:ascii="Times New Roman" w:eastAsia="Times New Roman" w:hAnsi="Times New Roman"/>
          <w:sz w:val="26"/>
          <w:szCs w:val="26"/>
        </w:rPr>
      </w:pPr>
    </w:p>
    <w:p w14:paraId="55D598D8" w14:textId="77777777" w:rsidR="00297C05" w:rsidRPr="001E3A6C" w:rsidRDefault="00E812E0">
      <w:pPr>
        <w:spacing w:line="276" w:lineRule="auto"/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E3A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Перечень помещений Профильной организации, используемых </w:t>
      </w:r>
    </w:p>
    <w:p w14:paraId="7E55691C" w14:textId="77777777" w:rsidR="00297C05" w:rsidRPr="001E3A6C" w:rsidRDefault="00E812E0">
      <w:pPr>
        <w:spacing w:line="276" w:lineRule="auto"/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E3A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при реализации компонентов образовательных программ </w:t>
      </w:r>
    </w:p>
    <w:p w14:paraId="2DAE64CA" w14:textId="77777777" w:rsidR="00297C05" w:rsidRPr="001E3A6C" w:rsidRDefault="00E812E0">
      <w:pPr>
        <w:spacing w:line="276" w:lineRule="auto"/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E3A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форме практической подготовки</w:t>
      </w:r>
    </w:p>
    <w:p w14:paraId="161AD16C" w14:textId="77777777" w:rsidR="00297C05" w:rsidRDefault="00297C05">
      <w:pPr>
        <w:jc w:val="right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afd"/>
        <w:tblW w:w="950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3544"/>
        <w:gridCol w:w="5103"/>
      </w:tblGrid>
      <w:tr w:rsidR="00297C05" w14:paraId="685361D3" w14:textId="77777777">
        <w:tc>
          <w:tcPr>
            <w:tcW w:w="856" w:type="dxa"/>
            <w:shd w:val="clear" w:color="auto" w:fill="F2F2F2"/>
            <w:vAlign w:val="center"/>
          </w:tcPr>
          <w:p w14:paraId="1DE0D88E" w14:textId="77777777" w:rsidR="00297C05" w:rsidRDefault="00E812E0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  <w:p w14:paraId="55E07B87" w14:textId="77777777" w:rsidR="00297C05" w:rsidRDefault="00E812E0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1FEFCFDF" w14:textId="77777777" w:rsidR="00297C05" w:rsidRDefault="00E812E0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Наименование помещения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4E067215" w14:textId="77777777" w:rsidR="00297C05" w:rsidRDefault="00E812E0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Адрес</w:t>
            </w:r>
          </w:p>
        </w:tc>
      </w:tr>
      <w:tr w:rsidR="00297C05" w14:paraId="62C6E22D" w14:textId="77777777">
        <w:tc>
          <w:tcPr>
            <w:tcW w:w="856" w:type="dxa"/>
            <w:shd w:val="clear" w:color="auto" w:fill="auto"/>
          </w:tcPr>
          <w:p w14:paraId="61DCBF75" w14:textId="77777777" w:rsidR="00297C05" w:rsidRDefault="00297C05">
            <w:pPr>
              <w:widowControl w:val="0"/>
              <w:ind w:left="5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6CA9C33E" w14:textId="77777777" w:rsidR="00297C05" w:rsidRDefault="00297C05">
            <w:pPr>
              <w:widowControl w:val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47B41643" w14:textId="77777777" w:rsidR="00297C05" w:rsidRDefault="00297C05">
            <w:pPr>
              <w:widowControl w:val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97C05" w14:paraId="76738F41" w14:textId="77777777">
        <w:tc>
          <w:tcPr>
            <w:tcW w:w="856" w:type="dxa"/>
            <w:shd w:val="clear" w:color="auto" w:fill="auto"/>
          </w:tcPr>
          <w:p w14:paraId="02DFD063" w14:textId="77777777" w:rsidR="00297C05" w:rsidRDefault="00297C05">
            <w:pPr>
              <w:widowControl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5F4A18FD" w14:textId="77777777" w:rsidR="00297C05" w:rsidRDefault="00297C05">
            <w:pPr>
              <w:widowControl w:val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38AD9680" w14:textId="77777777" w:rsidR="00297C05" w:rsidRDefault="00297C05">
            <w:pPr>
              <w:widowControl w:val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97C05" w14:paraId="711C8386" w14:textId="77777777">
        <w:tc>
          <w:tcPr>
            <w:tcW w:w="856" w:type="dxa"/>
            <w:shd w:val="clear" w:color="auto" w:fill="auto"/>
          </w:tcPr>
          <w:p w14:paraId="4A4B99E3" w14:textId="77777777" w:rsidR="00297C05" w:rsidRDefault="00297C05">
            <w:pPr>
              <w:widowControl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515B7B3F" w14:textId="77777777" w:rsidR="00297C05" w:rsidRDefault="00297C05">
            <w:pPr>
              <w:widowControl w:val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3D93FB4D" w14:textId="77777777" w:rsidR="00297C05" w:rsidRDefault="00297C05">
            <w:pPr>
              <w:widowControl w:val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97C05" w14:paraId="4E1DEEF6" w14:textId="77777777">
        <w:tc>
          <w:tcPr>
            <w:tcW w:w="856" w:type="dxa"/>
            <w:shd w:val="clear" w:color="auto" w:fill="auto"/>
          </w:tcPr>
          <w:p w14:paraId="6DEEA19D" w14:textId="77777777" w:rsidR="00297C05" w:rsidRDefault="00297C05">
            <w:pPr>
              <w:widowControl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76BB00A3" w14:textId="77777777" w:rsidR="00297C05" w:rsidRDefault="00297C05">
            <w:pPr>
              <w:widowControl w:val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7F14701C" w14:textId="77777777" w:rsidR="00297C05" w:rsidRDefault="00297C05">
            <w:pPr>
              <w:widowControl w:val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97C05" w14:paraId="45AE2502" w14:textId="77777777">
        <w:tc>
          <w:tcPr>
            <w:tcW w:w="856" w:type="dxa"/>
            <w:shd w:val="clear" w:color="auto" w:fill="auto"/>
          </w:tcPr>
          <w:p w14:paraId="6D6538E4" w14:textId="77777777" w:rsidR="00297C05" w:rsidRDefault="00297C05">
            <w:pPr>
              <w:widowControl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5F4487C0" w14:textId="77777777" w:rsidR="00297C05" w:rsidRDefault="00297C05">
            <w:pPr>
              <w:widowControl w:val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6318B394" w14:textId="77777777" w:rsidR="00297C05" w:rsidRDefault="00297C05">
            <w:pPr>
              <w:widowControl w:val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97C05" w14:paraId="720A2391" w14:textId="77777777">
        <w:tc>
          <w:tcPr>
            <w:tcW w:w="856" w:type="dxa"/>
            <w:shd w:val="clear" w:color="auto" w:fill="auto"/>
          </w:tcPr>
          <w:p w14:paraId="44CE9B50" w14:textId="77777777" w:rsidR="00297C05" w:rsidRDefault="00297C05">
            <w:pPr>
              <w:widowControl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452920E2" w14:textId="77777777" w:rsidR="00297C05" w:rsidRDefault="00297C05">
            <w:pPr>
              <w:widowControl w:val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55DF4941" w14:textId="77777777" w:rsidR="00297C05" w:rsidRDefault="00297C05">
            <w:pPr>
              <w:widowControl w:val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97C05" w14:paraId="587E8B58" w14:textId="77777777">
        <w:tc>
          <w:tcPr>
            <w:tcW w:w="856" w:type="dxa"/>
            <w:shd w:val="clear" w:color="auto" w:fill="auto"/>
          </w:tcPr>
          <w:p w14:paraId="0A037388" w14:textId="77777777" w:rsidR="00297C05" w:rsidRDefault="00297C05">
            <w:pPr>
              <w:widowControl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4173D3A4" w14:textId="77777777" w:rsidR="00297C05" w:rsidRDefault="00297C05">
            <w:pPr>
              <w:widowControl w:val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138B0D01" w14:textId="77777777" w:rsidR="00297C05" w:rsidRDefault="00297C05">
            <w:pPr>
              <w:widowControl w:val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09B4A0B7" w14:textId="77777777" w:rsidR="00297C05" w:rsidRDefault="00297C05">
      <w:pPr>
        <w:jc w:val="right"/>
        <w:rPr>
          <w:rFonts w:ascii="Times New Roman" w:eastAsia="Times New Roman" w:hAnsi="Times New Roman"/>
          <w:sz w:val="26"/>
          <w:szCs w:val="26"/>
        </w:rPr>
      </w:pPr>
    </w:p>
    <w:p w14:paraId="7186359D" w14:textId="77777777" w:rsidR="00297C05" w:rsidRDefault="00297C05">
      <w:pPr>
        <w:jc w:val="right"/>
        <w:rPr>
          <w:rFonts w:ascii="Times New Roman" w:eastAsia="Times New Roman" w:hAnsi="Times New Roman"/>
          <w:sz w:val="26"/>
          <w:szCs w:val="26"/>
        </w:rPr>
      </w:pPr>
    </w:p>
    <w:p w14:paraId="44C3BD86" w14:textId="77777777" w:rsidR="00297C05" w:rsidRDefault="00E812E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Профильная организация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Университет</w:t>
      </w:r>
    </w:p>
    <w:p w14:paraId="244A9054" w14:textId="77777777" w:rsidR="00297C05" w:rsidRDefault="00297C05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5B8FA767" w14:textId="77777777" w:rsidR="00297C05" w:rsidRDefault="00E812E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______________________</w:t>
      </w:r>
    </w:p>
    <w:p w14:paraId="110B23BE" w14:textId="77777777" w:rsidR="00E12286" w:rsidRDefault="00E12286" w:rsidP="00E1228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12286">
        <w:rPr>
          <w:rFonts w:ascii="Times New Roman" w:eastAsia="Times New Roman" w:hAnsi="Times New Roman"/>
          <w:bCs/>
          <w:color w:val="000000"/>
          <w:sz w:val="28"/>
          <w:szCs w:val="28"/>
        </w:rPr>
        <w:t>М.П. (при наличии)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М.П.</w:t>
      </w:r>
    </w:p>
    <w:p w14:paraId="340305BC" w14:textId="77777777" w:rsidR="00297C05" w:rsidRDefault="00E812E0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14:paraId="72FFC1DA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8BCD01D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E88D58E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2758D71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2BFEE42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8243B63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106FD88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4394FEE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5BC2B50" w14:textId="77777777" w:rsidR="00297C05" w:rsidRDefault="00297C05">
      <w:pPr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297C05">
      <w:footerReference w:type="default" r:id="rId7"/>
      <w:pgSz w:w="12020" w:h="16909"/>
      <w:pgMar w:top="1139" w:right="910" w:bottom="993" w:left="1420" w:header="0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A4C27" w14:textId="77777777" w:rsidR="00F94650" w:rsidRDefault="00E812E0">
      <w:r>
        <w:separator/>
      </w:r>
    </w:p>
  </w:endnote>
  <w:endnote w:type="continuationSeparator" w:id="0">
    <w:p w14:paraId="4FC63D65" w14:textId="77777777" w:rsidR="00F94650" w:rsidRDefault="00E8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F015D" w14:textId="77777777" w:rsidR="00297C05" w:rsidRDefault="00E812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/>
        <w:color w:val="000000"/>
        <w:sz w:val="24"/>
        <w:szCs w:val="24"/>
      </w:rPr>
      <w:fldChar w:fldCharType="separate"/>
    </w:r>
    <w:r w:rsidR="001E3A6C">
      <w:rPr>
        <w:rFonts w:ascii="Times New Roman" w:eastAsia="Times New Roman" w:hAnsi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/>
        <w:color w:val="000000"/>
        <w:sz w:val="24"/>
        <w:szCs w:val="24"/>
      </w:rPr>
      <w:fldChar w:fldCharType="end"/>
    </w:r>
  </w:p>
  <w:p w14:paraId="1B041C5D" w14:textId="77777777" w:rsidR="00297C05" w:rsidRDefault="00297C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  <w:color w:val="000000"/>
      </w:rPr>
    </w:pPr>
  </w:p>
  <w:p w14:paraId="07C0E285" w14:textId="77777777" w:rsidR="00297C05" w:rsidRDefault="00297C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66B56" w14:textId="77777777" w:rsidR="00F94650" w:rsidRDefault="00E812E0">
      <w:r>
        <w:separator/>
      </w:r>
    </w:p>
  </w:footnote>
  <w:footnote w:type="continuationSeparator" w:id="0">
    <w:p w14:paraId="6ED357BC" w14:textId="77777777" w:rsidR="00F94650" w:rsidRDefault="00E81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05"/>
    <w:rsid w:val="00120793"/>
    <w:rsid w:val="001E3A6C"/>
    <w:rsid w:val="00297C05"/>
    <w:rsid w:val="005046E5"/>
    <w:rsid w:val="00B710FC"/>
    <w:rsid w:val="00B95471"/>
    <w:rsid w:val="00E12286"/>
    <w:rsid w:val="00E812E0"/>
    <w:rsid w:val="00F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AF4F"/>
  <w15:docId w15:val="{092B40EF-BD32-4681-B8D7-F6AD799F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uiPriority w:val="99"/>
    <w:semiHidden/>
    <w:unhideWhenUsed/>
    <w:qFormat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qFormat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qFormat/>
  </w:style>
  <w:style w:type="paragraph" w:styleId="aa">
    <w:name w:val="annotation text"/>
    <w:basedOn w:val="a"/>
    <w:link w:val="ab"/>
    <w:uiPriority w:val="99"/>
    <w:semiHidden/>
    <w:unhideWhenUsed/>
    <w:qFormat/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Pr>
      <w:b/>
      <w:bCs/>
    </w:rPr>
  </w:style>
  <w:style w:type="paragraph" w:styleId="ae">
    <w:name w:val="header"/>
    <w:basedOn w:val="a"/>
    <w:link w:val="af"/>
    <w:uiPriority w:val="99"/>
    <w:unhideWhenUsed/>
    <w:qFormat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Normal (Web)"/>
    <w:basedOn w:val="a"/>
    <w:qFormat/>
    <w:rPr>
      <w:sz w:val="24"/>
      <w:szCs w:val="24"/>
    </w:rPr>
  </w:style>
  <w:style w:type="table" w:styleId="af3">
    <w:name w:val="Table Grid"/>
    <w:basedOn w:val="a1"/>
    <w:uiPriority w:val="59"/>
    <w:qFormat/>
    <w:pPr>
      <w:widowControl w:val="0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af">
    <w:name w:val="Верхний колонтитул Знак"/>
    <w:basedOn w:val="a0"/>
    <w:link w:val="ae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0">
    <w:name w:val="Рецензия1"/>
    <w:hidden/>
    <w:uiPriority w:val="99"/>
    <w:unhideWhenUsed/>
    <w:qFormat/>
    <w:rPr>
      <w:rFonts w:cs="Times New Roman"/>
    </w:rPr>
  </w:style>
  <w:style w:type="character" w:customStyle="1" w:styleId="a9">
    <w:name w:val="Текст концевой сноски Знак"/>
    <w:basedOn w:val="a0"/>
    <w:link w:val="a8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2A2245"/>
    <w:rPr>
      <w:b/>
      <w:bCs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pPr>
      <w:widowControl w:val="0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widowControl w:val="0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tC0RJ+HfZqWHIrZ/7VZ8YVdftw==">CgMxLjAyCGguZ2pkZ3hzOAByITF4Y0xSRUxQS1owWkpJekJzZTlQVG1NSlFkcnIybFptVg==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Наугольных Ксения Владимировна</dc:creator>
  <cp:lastModifiedBy>User</cp:lastModifiedBy>
  <cp:revision>5</cp:revision>
  <dcterms:created xsi:type="dcterms:W3CDTF">2023-09-25T06:39:00Z</dcterms:created>
  <dcterms:modified xsi:type="dcterms:W3CDTF">2023-11-02T10:51:00Z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