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D8" w:rsidRDefault="00D353D8" w:rsidP="005976CA">
      <w:pPr>
        <w:pStyle w:val="a3"/>
        <w:spacing w:after="0"/>
        <w:ind w:left="14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литературы по проблемам высшей школы</w:t>
      </w:r>
    </w:p>
    <w:p w:rsidR="00D353D8" w:rsidRDefault="00D353D8" w:rsidP="005976CA">
      <w:pPr>
        <w:pStyle w:val="a3"/>
        <w:spacing w:after="0"/>
        <w:ind w:left="14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2018 год (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794747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 xml:space="preserve"> квартал)</w:t>
      </w:r>
    </w:p>
    <w:p w:rsidR="00D353D8" w:rsidRDefault="00D353D8" w:rsidP="005976CA">
      <w:pPr>
        <w:pStyle w:val="a3"/>
        <w:spacing w:after="0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:rsidR="00D353D8" w:rsidRDefault="00D353D8" w:rsidP="005976C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Управление и руководство высшим образованием</w:t>
      </w:r>
    </w:p>
    <w:p w:rsidR="00D353D8" w:rsidRDefault="00D353D8" w:rsidP="005976CA">
      <w:pPr>
        <w:pStyle w:val="a3"/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A15565" w:rsidRDefault="00A15565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решений для нового образования // Университетская книга. – 2018. – № 5. – С. 58-65.</w:t>
      </w:r>
    </w:p>
    <w:p w:rsidR="00A15565" w:rsidRDefault="00A15565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Аничкин, Е. С. Объединение вузов и образовательная конкурентоспособность: вопросы взаимосвязи / Е. С. Аничкин // Высшее образование в России. – 2018. – № 10. – С. 9-19.</w:t>
      </w:r>
    </w:p>
    <w:p w:rsidR="00A15565" w:rsidRDefault="00A15565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Байденко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В. И. Болонский процесс: в преддверии третьего десятилетия / В. И. </w:t>
      </w:r>
      <w:proofErr w:type="spellStart"/>
      <w:r>
        <w:rPr>
          <w:rFonts w:ascii="Times New Roman" w:hAnsi="Times New Roman"/>
          <w:sz w:val="28"/>
          <w:szCs w:val="28"/>
        </w:rPr>
        <w:t>Байденко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2018. – № 11. – С. 136-148.</w:t>
      </w:r>
    </w:p>
    <w:p w:rsidR="00A15565" w:rsidRDefault="00A15565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Бердышев, В. Е. </w:t>
      </w:r>
      <w:proofErr w:type="spellStart"/>
      <w:r>
        <w:rPr>
          <w:rFonts w:ascii="Times New Roman" w:hAnsi="Times New Roman"/>
          <w:sz w:val="28"/>
          <w:szCs w:val="28"/>
        </w:rPr>
        <w:t>Тимирязевка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базовая площадка / В. Е. Бердышев, С. В. Золотарев, Н. В. Скороходова // Информационный бюллетень. – 2018. – № 11. – С. 48-50.</w:t>
      </w:r>
    </w:p>
    <w:p w:rsidR="00A15565" w:rsidRDefault="00A15565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Будущее аграрной науки: потенциал молодых ученых</w:t>
      </w:r>
      <w:r w:rsidRPr="008D4465"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 xml:space="preserve">Аграрное образование. </w:t>
      </w:r>
      <w:r w:rsidRPr="008D4465">
        <w:rPr>
          <w:rFonts w:ascii="Times New Roman" w:hAnsi="Times New Roman"/>
          <w:sz w:val="28"/>
          <w:szCs w:val="28"/>
        </w:rPr>
        <w:t xml:space="preserve">– 2018. – № </w:t>
      </w:r>
      <w:r>
        <w:rPr>
          <w:rFonts w:ascii="Times New Roman" w:hAnsi="Times New Roman"/>
          <w:sz w:val="28"/>
          <w:szCs w:val="28"/>
        </w:rPr>
        <w:t>10</w:t>
      </w:r>
      <w:r w:rsidRPr="008D4465">
        <w:rPr>
          <w:rFonts w:ascii="Times New Roman" w:hAnsi="Times New Roman"/>
          <w:sz w:val="28"/>
          <w:szCs w:val="28"/>
        </w:rPr>
        <w:t xml:space="preserve">. – С. </w:t>
      </w:r>
      <w:r>
        <w:rPr>
          <w:rFonts w:ascii="Times New Roman" w:hAnsi="Times New Roman"/>
          <w:sz w:val="28"/>
          <w:szCs w:val="28"/>
        </w:rPr>
        <w:t>10</w:t>
      </w:r>
      <w:r w:rsidRPr="008D4465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1</w:t>
      </w:r>
      <w:r w:rsidRPr="008D4465">
        <w:rPr>
          <w:rFonts w:ascii="Times New Roman" w:hAnsi="Times New Roman"/>
          <w:sz w:val="28"/>
          <w:szCs w:val="28"/>
        </w:rPr>
        <w:t>.</w:t>
      </w:r>
    </w:p>
    <w:p w:rsidR="00A15565" w:rsidRDefault="00A15565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Буцык</w:t>
      </w:r>
      <w:proofErr w:type="spellEnd"/>
      <w:r>
        <w:rPr>
          <w:rFonts w:ascii="Times New Roman" w:hAnsi="Times New Roman"/>
          <w:sz w:val="28"/>
          <w:szCs w:val="28"/>
        </w:rPr>
        <w:t xml:space="preserve">, С. В. Горизонтальное управление в российском вузе: дань современности или насущная необходимость? / С. В. </w:t>
      </w:r>
      <w:proofErr w:type="spellStart"/>
      <w:r>
        <w:rPr>
          <w:rFonts w:ascii="Times New Roman" w:hAnsi="Times New Roman"/>
          <w:sz w:val="28"/>
          <w:szCs w:val="28"/>
        </w:rPr>
        <w:t>Буцык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2018. – № 10. – С. 20-29.</w:t>
      </w:r>
    </w:p>
    <w:p w:rsidR="00A15565" w:rsidRPr="001E4270" w:rsidRDefault="00A15565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Валерия Чайка назначена и. о. ректора </w:t>
      </w:r>
      <w:proofErr w:type="spellStart"/>
      <w:r>
        <w:rPr>
          <w:rFonts w:ascii="Times New Roman" w:hAnsi="Times New Roman"/>
          <w:sz w:val="28"/>
          <w:szCs w:val="28"/>
        </w:rPr>
        <w:t>Тимирязевской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академии </w:t>
      </w:r>
      <w:r w:rsidRPr="001E4270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Аграрная наука. – 2018. – № 9. – С. 67.</w:t>
      </w:r>
    </w:p>
    <w:p w:rsidR="00A15565" w:rsidRDefault="00A15565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Ермакова, Ж. А. Оренбургский государственный университет как субъект развития региона / Ж. А. Ермакова // Высшее образование в России. – 2018. – № 10. – С. 97-107.</w:t>
      </w:r>
    </w:p>
    <w:p w:rsidR="00A15565" w:rsidRDefault="00A15565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Забродский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А. Г. Легендарный </w:t>
      </w:r>
      <w:proofErr w:type="spellStart"/>
      <w:r>
        <w:rPr>
          <w:rFonts w:ascii="Times New Roman" w:hAnsi="Times New Roman"/>
          <w:sz w:val="28"/>
          <w:szCs w:val="28"/>
        </w:rPr>
        <w:t>Физтех</w:t>
      </w:r>
      <w:proofErr w:type="spellEnd"/>
      <w:r>
        <w:rPr>
          <w:rFonts w:ascii="Times New Roman" w:hAnsi="Times New Roman"/>
          <w:sz w:val="28"/>
          <w:szCs w:val="28"/>
        </w:rPr>
        <w:t xml:space="preserve">: 100 лет служения науке и отечеству / А. Г. </w:t>
      </w:r>
      <w:proofErr w:type="spellStart"/>
      <w:r>
        <w:rPr>
          <w:rFonts w:ascii="Times New Roman" w:hAnsi="Times New Roman"/>
          <w:sz w:val="28"/>
          <w:szCs w:val="28"/>
        </w:rPr>
        <w:t>Забродский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// Природа. – 2018. – № 9. – С. 4-11.</w:t>
      </w:r>
    </w:p>
    <w:p w:rsidR="00A15565" w:rsidRDefault="00A15565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участников пятого форума по вопросам политики Болонского процесса // Высшее образование в России. – 2018. – № 11. – С. 154-155.</w:t>
      </w:r>
    </w:p>
    <w:p w:rsidR="00A15565" w:rsidRDefault="00A15565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Минсельхоза России будет создана на базе МГИМО // Пищевая промышленность. – 2018. – № 11. – С. 90.</w:t>
      </w:r>
    </w:p>
    <w:p w:rsidR="00A15565" w:rsidRDefault="00A15565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Каширская, Л. В. Организация системы внутреннего контроля в высших учебных заведениях в условиях информационного общества / Л. В. Каширская, А. А. Ситнов, К. О. </w:t>
      </w:r>
      <w:proofErr w:type="spellStart"/>
      <w:r>
        <w:rPr>
          <w:rFonts w:ascii="Times New Roman" w:hAnsi="Times New Roman"/>
          <w:sz w:val="28"/>
          <w:szCs w:val="28"/>
        </w:rPr>
        <w:t>Шамашева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Аудитор. – 2018. – № 11. – С. 39-45.</w:t>
      </w:r>
    </w:p>
    <w:p w:rsidR="00A15565" w:rsidRDefault="00A15565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Киселева, Ю. А. Анализ конъюнктуры рынка образовательных услуг среднего профессионального образования в рамках принятия </w:t>
      </w:r>
      <w:r>
        <w:rPr>
          <w:rFonts w:ascii="Times New Roman" w:hAnsi="Times New Roman"/>
          <w:sz w:val="28"/>
          <w:szCs w:val="28"/>
        </w:rPr>
        <w:lastRenderedPageBreak/>
        <w:t>решения о реализации инновационного образовательного продукта / Ю. А. Киселева, С. А. Леонов // Качество. Инновации. Образование. – 2018. – № 4. – С. 9-20.</w:t>
      </w:r>
    </w:p>
    <w:p w:rsidR="00A15565" w:rsidRDefault="00A15565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Малахов, В. А. Не остаться на затворках истории: Россия и математическое образование в информационном обществе / В. А. Малахов // Информационное общество. – 2018. – № 3. – С. 21-27.</w:t>
      </w:r>
    </w:p>
    <w:p w:rsidR="00A15565" w:rsidRDefault="00A15565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МГУ вошел в топ-200 университетов мира // </w:t>
      </w:r>
      <w:r>
        <w:rPr>
          <w:rFonts w:ascii="Times New Roman" w:hAnsi="Times New Roman"/>
          <w:sz w:val="28"/>
          <w:szCs w:val="28"/>
          <w:lang w:val="en-US"/>
        </w:rPr>
        <w:t>Business</w:t>
      </w:r>
      <w:r w:rsidRPr="00137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Excellence</w:t>
      </w:r>
      <w:r>
        <w:rPr>
          <w:rFonts w:ascii="Times New Roman" w:hAnsi="Times New Roman"/>
          <w:sz w:val="28"/>
          <w:szCs w:val="28"/>
        </w:rPr>
        <w:t xml:space="preserve">. – 2018. – № </w:t>
      </w:r>
      <w:r w:rsidRPr="001378E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 – С. 9.</w:t>
      </w:r>
    </w:p>
    <w:p w:rsidR="00A15565" w:rsidRDefault="00A15565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Парижское коммюнике (Париж, 25 мая 2018 г.) // Высшее образование в России. – 2018. – № 11. – С. 149-153.</w:t>
      </w:r>
    </w:p>
    <w:p w:rsidR="00A15565" w:rsidRDefault="00A15565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Резник,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. О </w:t>
      </w:r>
      <w:proofErr w:type="spellStart"/>
      <w:r>
        <w:rPr>
          <w:rFonts w:ascii="Times New Roman" w:hAnsi="Times New Roman"/>
          <w:sz w:val="28"/>
          <w:szCs w:val="28"/>
        </w:rPr>
        <w:t>репутационных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рисках университета </w:t>
      </w:r>
      <w:r w:rsidRPr="00794747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С. Резник, Т. Юдина // Проблемы теории и практики управления. – 2018. – № 8. – С. 99-107.</w:t>
      </w:r>
    </w:p>
    <w:p w:rsidR="00A15565" w:rsidRDefault="00A15565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B02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Российско-Канадский центр</w:t>
      </w:r>
      <w:r w:rsidRPr="00FB0293">
        <w:rPr>
          <w:rFonts w:ascii="Times New Roman" w:hAnsi="Times New Roman"/>
          <w:sz w:val="28"/>
          <w:szCs w:val="28"/>
        </w:rPr>
        <w:t xml:space="preserve"> // Информационный бюллетень. – 2018. – № </w:t>
      </w:r>
      <w:r>
        <w:rPr>
          <w:rFonts w:ascii="Times New Roman" w:hAnsi="Times New Roman"/>
          <w:sz w:val="28"/>
          <w:szCs w:val="28"/>
        </w:rPr>
        <w:t>10</w:t>
      </w:r>
      <w:r w:rsidRPr="00FB0293">
        <w:rPr>
          <w:rFonts w:ascii="Times New Roman" w:hAnsi="Times New Roman"/>
          <w:sz w:val="28"/>
          <w:szCs w:val="28"/>
        </w:rPr>
        <w:t xml:space="preserve">. – С. </w:t>
      </w:r>
      <w:r>
        <w:rPr>
          <w:rFonts w:ascii="Times New Roman" w:hAnsi="Times New Roman"/>
          <w:sz w:val="28"/>
          <w:szCs w:val="28"/>
        </w:rPr>
        <w:t>3</w:t>
      </w:r>
      <w:r w:rsidRPr="00FB0293">
        <w:rPr>
          <w:rFonts w:ascii="Times New Roman" w:hAnsi="Times New Roman"/>
          <w:sz w:val="28"/>
          <w:szCs w:val="28"/>
        </w:rPr>
        <w:t>3.</w:t>
      </w:r>
    </w:p>
    <w:p w:rsidR="00A15565" w:rsidRDefault="00A15565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Серебренников, С. Индустрия 4,0: перезагрузка вузовского образования / С. Серебренников, С. Харитонов, А. Бородулин // Стандарты и качество. – 2018. – № 10. – С. 88-90.</w:t>
      </w:r>
    </w:p>
    <w:p w:rsidR="00A15565" w:rsidRPr="00186329" w:rsidRDefault="00A15565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424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Соловье</w:t>
      </w:r>
      <w:r w:rsidRPr="005424E4">
        <w:rPr>
          <w:rFonts w:ascii="Times New Roman" w:hAnsi="Times New Roman"/>
          <w:sz w:val="28"/>
          <w:szCs w:val="28"/>
        </w:rPr>
        <w:t xml:space="preserve">в, </w:t>
      </w:r>
      <w:r>
        <w:rPr>
          <w:rFonts w:ascii="Times New Roman" w:hAnsi="Times New Roman"/>
          <w:sz w:val="28"/>
          <w:szCs w:val="28"/>
        </w:rPr>
        <w:t>В</w:t>
      </w:r>
      <w:r w:rsidRPr="005424E4">
        <w:rPr>
          <w:rFonts w:ascii="Times New Roman" w:hAnsi="Times New Roman"/>
          <w:sz w:val="28"/>
          <w:szCs w:val="28"/>
        </w:rPr>
        <w:t>. Ка</w:t>
      </w:r>
      <w:r>
        <w:rPr>
          <w:rFonts w:ascii="Times New Roman" w:hAnsi="Times New Roman"/>
          <w:sz w:val="28"/>
          <w:szCs w:val="28"/>
        </w:rPr>
        <w:t>к</w:t>
      </w:r>
      <w:r w:rsidRPr="005424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готовить грамотных управленцев со студенческой скамьи / В</w:t>
      </w:r>
      <w:r w:rsidRPr="005424E4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Соловье</w:t>
      </w:r>
      <w:r w:rsidRPr="005424E4">
        <w:rPr>
          <w:rFonts w:ascii="Times New Roman" w:hAnsi="Times New Roman"/>
          <w:sz w:val="28"/>
          <w:szCs w:val="28"/>
        </w:rPr>
        <w:t xml:space="preserve">в // </w:t>
      </w:r>
      <w:r>
        <w:rPr>
          <w:rFonts w:ascii="Times New Roman" w:hAnsi="Times New Roman"/>
          <w:sz w:val="28"/>
          <w:szCs w:val="28"/>
          <w:lang w:val="en-US"/>
        </w:rPr>
        <w:t>Business</w:t>
      </w:r>
      <w:r w:rsidRPr="005424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Excellence</w:t>
      </w:r>
      <w:r w:rsidRPr="005424E4">
        <w:rPr>
          <w:rFonts w:ascii="Times New Roman" w:hAnsi="Times New Roman"/>
          <w:sz w:val="28"/>
          <w:szCs w:val="28"/>
        </w:rPr>
        <w:t>. – 2018. – № 11. – С. 22-25.</w:t>
      </w:r>
    </w:p>
    <w:p w:rsidR="00A15565" w:rsidRDefault="00A15565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Троцук</w:t>
      </w:r>
      <w:proofErr w:type="spellEnd"/>
      <w:r>
        <w:rPr>
          <w:rFonts w:ascii="Times New Roman" w:hAnsi="Times New Roman"/>
          <w:sz w:val="28"/>
          <w:szCs w:val="28"/>
        </w:rPr>
        <w:t xml:space="preserve">, И. В. Корпоративная культура как инструмент повышения конкурентоспособности вуза / И. В. </w:t>
      </w:r>
      <w:proofErr w:type="spellStart"/>
      <w:r>
        <w:rPr>
          <w:rFonts w:ascii="Times New Roman" w:hAnsi="Times New Roman"/>
          <w:sz w:val="28"/>
          <w:szCs w:val="28"/>
        </w:rPr>
        <w:t>Троцук</w:t>
      </w:r>
      <w:proofErr w:type="spellEnd"/>
      <w:r>
        <w:rPr>
          <w:rFonts w:ascii="Times New Roman" w:hAnsi="Times New Roman"/>
          <w:sz w:val="28"/>
          <w:szCs w:val="28"/>
        </w:rPr>
        <w:t xml:space="preserve">, Д. В. </w:t>
      </w:r>
      <w:proofErr w:type="spellStart"/>
      <w:r>
        <w:rPr>
          <w:rFonts w:ascii="Times New Roman" w:hAnsi="Times New Roman"/>
          <w:sz w:val="28"/>
          <w:szCs w:val="28"/>
        </w:rPr>
        <w:t>Суховерова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2018. – № 11. – С. 44-54.</w:t>
      </w:r>
    </w:p>
    <w:p w:rsidR="00A15565" w:rsidRDefault="00A15565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Шафиров, В. Кластерный подход к научно-образовательной деятельности в интересах развития экономики АПК / В. Шафиров, Е. </w:t>
      </w:r>
      <w:proofErr w:type="spellStart"/>
      <w:r>
        <w:rPr>
          <w:rFonts w:ascii="Times New Roman" w:hAnsi="Times New Roman"/>
          <w:sz w:val="28"/>
          <w:szCs w:val="28"/>
        </w:rPr>
        <w:t>Заговалова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// Экономика сельского хозяйства России. – 2018. – № 9. – С. 45-48.</w:t>
      </w:r>
    </w:p>
    <w:p w:rsidR="00C806E1" w:rsidRPr="00962B0E" w:rsidRDefault="00C806E1" w:rsidP="00962B0E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0F4C2F" w:rsidRDefault="000F4C2F" w:rsidP="005976CA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D353D8" w:rsidRDefault="00D353D8" w:rsidP="005976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Качество образования</w:t>
      </w:r>
    </w:p>
    <w:p w:rsidR="00D353D8" w:rsidRDefault="00D353D8" w:rsidP="005976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7859" w:rsidRDefault="00427859" w:rsidP="00CD0A6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86BFE">
        <w:rPr>
          <w:rFonts w:ascii="Times New Roman" w:hAnsi="Times New Roman"/>
          <w:sz w:val="28"/>
          <w:szCs w:val="28"/>
        </w:rPr>
        <w:t>Ерохина, Е. Анализ нематериальных ресурсов регионального развития (на материалах Центрального федерального округа)</w:t>
      </w:r>
      <w:r>
        <w:rPr>
          <w:rFonts w:ascii="Times New Roman" w:hAnsi="Times New Roman"/>
          <w:sz w:val="28"/>
          <w:szCs w:val="28"/>
        </w:rPr>
        <w:t xml:space="preserve"> / </w:t>
      </w:r>
      <w:r w:rsidRPr="00586BFE">
        <w:rPr>
          <w:rFonts w:ascii="Times New Roman" w:hAnsi="Times New Roman"/>
          <w:sz w:val="28"/>
          <w:szCs w:val="28"/>
        </w:rPr>
        <w:t>Е. Ерохина // Проблемы теории и практики управления</w:t>
      </w:r>
      <w:r>
        <w:rPr>
          <w:rFonts w:ascii="Times New Roman" w:hAnsi="Times New Roman"/>
          <w:sz w:val="28"/>
          <w:szCs w:val="28"/>
        </w:rPr>
        <w:t>. – 2018. – № </w:t>
      </w:r>
      <w:r w:rsidRPr="00586BFE">
        <w:rPr>
          <w:rFonts w:ascii="Times New Roman" w:hAnsi="Times New Roman"/>
          <w:sz w:val="28"/>
          <w:szCs w:val="28"/>
        </w:rPr>
        <w:t>10. – С. 34-44.</w:t>
      </w:r>
    </w:p>
    <w:p w:rsidR="00427859" w:rsidRDefault="00427859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Зубарев, В. Ф. Образовательное «зазеркалье», или «Они» и «мы» / В. Ф. Зубарев // Высшее образование в России. – 2018. – № 11. – С. </w:t>
      </w:r>
      <w:r>
        <w:rPr>
          <w:rFonts w:ascii="Times New Roman" w:hAnsi="Times New Roman"/>
          <w:sz w:val="28"/>
          <w:szCs w:val="28"/>
        </w:rPr>
        <w:lastRenderedPageBreak/>
        <w:t>35-43.</w:t>
      </w:r>
    </w:p>
    <w:p w:rsidR="00427859" w:rsidRDefault="00427859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Киселе</w:t>
      </w:r>
      <w:r w:rsidRPr="000B6B7D">
        <w:rPr>
          <w:rFonts w:ascii="Times New Roman" w:hAnsi="Times New Roman"/>
          <w:sz w:val="28"/>
          <w:szCs w:val="28"/>
        </w:rPr>
        <w:t xml:space="preserve">ва, </w:t>
      </w:r>
      <w:r>
        <w:rPr>
          <w:rFonts w:ascii="Times New Roman" w:hAnsi="Times New Roman"/>
          <w:sz w:val="28"/>
          <w:szCs w:val="28"/>
        </w:rPr>
        <w:t>Ю</w:t>
      </w:r>
      <w:r w:rsidRPr="000B6B7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Программы среднего профессионального образования: приоритеты развития </w:t>
      </w:r>
      <w:r w:rsidRPr="000B6B7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Ю</w:t>
      </w:r>
      <w:r w:rsidRPr="000B6B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Киселев</w:t>
      </w:r>
      <w:r w:rsidRPr="000B6B7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С. Леонова </w:t>
      </w:r>
      <w:r w:rsidRPr="000B6B7D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Стандарты и качество</w:t>
      </w:r>
      <w:r w:rsidRPr="000B6B7D">
        <w:rPr>
          <w:rFonts w:ascii="Times New Roman" w:hAnsi="Times New Roman"/>
          <w:sz w:val="28"/>
          <w:szCs w:val="28"/>
        </w:rPr>
        <w:t xml:space="preserve">. – 2018. – № </w:t>
      </w:r>
      <w:r>
        <w:rPr>
          <w:rFonts w:ascii="Times New Roman" w:hAnsi="Times New Roman"/>
          <w:sz w:val="28"/>
          <w:szCs w:val="28"/>
        </w:rPr>
        <w:t>9</w:t>
      </w:r>
      <w:r w:rsidRPr="000B6B7D">
        <w:rPr>
          <w:rFonts w:ascii="Times New Roman" w:hAnsi="Times New Roman"/>
          <w:sz w:val="28"/>
          <w:szCs w:val="28"/>
        </w:rPr>
        <w:t>. – С. 7</w:t>
      </w:r>
      <w:r>
        <w:rPr>
          <w:rFonts w:ascii="Times New Roman" w:hAnsi="Times New Roman"/>
          <w:sz w:val="28"/>
          <w:szCs w:val="28"/>
        </w:rPr>
        <w:t>2</w:t>
      </w:r>
      <w:r w:rsidRPr="000B6B7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77</w:t>
      </w:r>
      <w:r w:rsidRPr="000B6B7D">
        <w:rPr>
          <w:rFonts w:ascii="Times New Roman" w:hAnsi="Times New Roman"/>
          <w:sz w:val="28"/>
          <w:szCs w:val="28"/>
        </w:rPr>
        <w:t>.</w:t>
      </w:r>
    </w:p>
    <w:p w:rsidR="00427859" w:rsidRDefault="00427859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00E85">
        <w:rPr>
          <w:rFonts w:ascii="Times New Roman" w:hAnsi="Times New Roman"/>
          <w:sz w:val="28"/>
          <w:szCs w:val="28"/>
        </w:rPr>
        <w:t>МООС в вузах: роль и место формата // Университетская книга. – 2018. – № 5. – С. 66-6</w:t>
      </w:r>
      <w:r>
        <w:rPr>
          <w:rFonts w:ascii="Times New Roman" w:hAnsi="Times New Roman"/>
          <w:sz w:val="28"/>
          <w:szCs w:val="28"/>
        </w:rPr>
        <w:t>9</w:t>
      </w:r>
      <w:r w:rsidRPr="00000E85">
        <w:rPr>
          <w:rFonts w:ascii="Times New Roman" w:hAnsi="Times New Roman"/>
          <w:sz w:val="28"/>
          <w:szCs w:val="28"/>
        </w:rPr>
        <w:t>.</w:t>
      </w:r>
    </w:p>
    <w:p w:rsidR="00427859" w:rsidRDefault="00427859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Мотова</w:t>
      </w:r>
      <w:proofErr w:type="spellEnd"/>
      <w:r>
        <w:rPr>
          <w:rFonts w:ascii="Times New Roman" w:hAnsi="Times New Roman"/>
          <w:sz w:val="28"/>
          <w:szCs w:val="28"/>
        </w:rPr>
        <w:t>, Г. Н. Двойные стандарты гарантии качества образования: Россия в Болонском процессе / Г. Н. Николаева // Высшее образование в России. – 2018. – № 11. – С. 9-21.</w:t>
      </w:r>
    </w:p>
    <w:p w:rsidR="00427859" w:rsidRDefault="00427859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D7AF6">
        <w:rPr>
          <w:rFonts w:ascii="Times New Roman" w:hAnsi="Times New Roman"/>
          <w:sz w:val="28"/>
          <w:szCs w:val="28"/>
        </w:rPr>
        <w:t>Ольховская, Т. А. Актуальные задачи модернизации образовательной деятельности регионального университета / Т.</w:t>
      </w:r>
      <w:r>
        <w:rPr>
          <w:rFonts w:ascii="Times New Roman" w:hAnsi="Times New Roman"/>
          <w:sz w:val="28"/>
          <w:szCs w:val="28"/>
        </w:rPr>
        <w:t> А. </w:t>
      </w:r>
      <w:r w:rsidRPr="003D7AF6">
        <w:rPr>
          <w:rFonts w:ascii="Times New Roman" w:hAnsi="Times New Roman"/>
          <w:sz w:val="28"/>
          <w:szCs w:val="28"/>
        </w:rPr>
        <w:t xml:space="preserve">Ольховская, </w:t>
      </w:r>
      <w:r>
        <w:rPr>
          <w:rFonts w:ascii="Times New Roman" w:hAnsi="Times New Roman"/>
          <w:sz w:val="28"/>
          <w:szCs w:val="28"/>
        </w:rPr>
        <w:t xml:space="preserve">С. В. Панкова </w:t>
      </w:r>
      <w:r w:rsidRPr="003D7AF6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Высшее образование в России</w:t>
      </w:r>
      <w:r w:rsidRPr="003D7AF6">
        <w:rPr>
          <w:rFonts w:ascii="Times New Roman" w:hAnsi="Times New Roman"/>
          <w:sz w:val="28"/>
          <w:szCs w:val="28"/>
        </w:rPr>
        <w:t xml:space="preserve">. – 2018. – № </w:t>
      </w:r>
      <w:r>
        <w:rPr>
          <w:rFonts w:ascii="Times New Roman" w:hAnsi="Times New Roman"/>
          <w:sz w:val="28"/>
          <w:szCs w:val="28"/>
        </w:rPr>
        <w:t>10</w:t>
      </w:r>
      <w:r w:rsidRPr="003D7AF6">
        <w:rPr>
          <w:rFonts w:ascii="Times New Roman" w:hAnsi="Times New Roman"/>
          <w:sz w:val="28"/>
          <w:szCs w:val="28"/>
        </w:rPr>
        <w:t xml:space="preserve">. – С. </w:t>
      </w:r>
      <w:r>
        <w:rPr>
          <w:rFonts w:ascii="Times New Roman" w:hAnsi="Times New Roman"/>
          <w:sz w:val="28"/>
          <w:szCs w:val="28"/>
        </w:rPr>
        <w:t>1</w:t>
      </w:r>
      <w:r w:rsidRPr="003D7AF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Pr="003D7A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114</w:t>
      </w:r>
      <w:r w:rsidRPr="003D7AF6">
        <w:rPr>
          <w:rFonts w:ascii="Times New Roman" w:hAnsi="Times New Roman"/>
          <w:sz w:val="28"/>
          <w:szCs w:val="28"/>
        </w:rPr>
        <w:t>.</w:t>
      </w:r>
    </w:p>
    <w:p w:rsidR="00427859" w:rsidRDefault="00427859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Широков, Ю. А. О направлениях решения проблем подготовки кадров по охране труда для сельского хозяйства / Ю. А. Широков // Аграрная Россия</w:t>
      </w:r>
      <w:r w:rsidRPr="009A0A3C">
        <w:rPr>
          <w:rFonts w:ascii="Times New Roman" w:hAnsi="Times New Roman"/>
          <w:sz w:val="28"/>
          <w:szCs w:val="28"/>
        </w:rPr>
        <w:t xml:space="preserve">. – 2018. – № </w:t>
      </w:r>
      <w:r>
        <w:rPr>
          <w:rFonts w:ascii="Times New Roman" w:hAnsi="Times New Roman"/>
          <w:sz w:val="28"/>
          <w:szCs w:val="28"/>
        </w:rPr>
        <w:t>9</w:t>
      </w:r>
      <w:r w:rsidRPr="009A0A3C">
        <w:rPr>
          <w:rFonts w:ascii="Times New Roman" w:hAnsi="Times New Roman"/>
          <w:sz w:val="28"/>
          <w:szCs w:val="28"/>
        </w:rPr>
        <w:t xml:space="preserve">. – С. </w:t>
      </w:r>
      <w:r>
        <w:rPr>
          <w:rFonts w:ascii="Times New Roman" w:hAnsi="Times New Roman"/>
          <w:sz w:val="28"/>
          <w:szCs w:val="28"/>
        </w:rPr>
        <w:t>45-48.</w:t>
      </w:r>
    </w:p>
    <w:p w:rsidR="000E6256" w:rsidRDefault="000E6256" w:rsidP="00962B0E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427859" w:rsidRPr="00962B0E" w:rsidRDefault="00427859" w:rsidP="00962B0E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D353D8" w:rsidRDefault="00D353D8" w:rsidP="005976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Экономика высшего образования</w:t>
      </w:r>
    </w:p>
    <w:p w:rsidR="00D353D8" w:rsidRDefault="00D353D8" w:rsidP="005976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7"/>
          <w:szCs w:val="27"/>
        </w:rPr>
      </w:pPr>
    </w:p>
    <w:p w:rsidR="000F4C2F" w:rsidRPr="00FA7198" w:rsidRDefault="00CB584D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Варпае</w:t>
      </w:r>
      <w:r w:rsidR="000F4C2F">
        <w:rPr>
          <w:rFonts w:ascii="Times New Roman" w:hAnsi="Times New Roman"/>
          <w:sz w:val="27"/>
          <w:szCs w:val="27"/>
        </w:rPr>
        <w:t>в</w:t>
      </w:r>
      <w:r>
        <w:rPr>
          <w:rFonts w:ascii="Times New Roman" w:hAnsi="Times New Roman"/>
          <w:sz w:val="27"/>
          <w:szCs w:val="27"/>
        </w:rPr>
        <w:t>а</w:t>
      </w:r>
      <w:proofErr w:type="spellEnd"/>
      <w:r w:rsidR="000F4C2F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И</w:t>
      </w:r>
      <w:r w:rsidR="000F4C2F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А. </w:t>
      </w:r>
      <w:proofErr w:type="spellStart"/>
      <w:r>
        <w:rPr>
          <w:rFonts w:ascii="Times New Roman" w:hAnsi="Times New Roman"/>
          <w:sz w:val="27"/>
          <w:szCs w:val="27"/>
        </w:rPr>
        <w:t>Бюджетирование</w:t>
      </w:r>
      <w:proofErr w:type="spellEnd"/>
      <w:r>
        <w:rPr>
          <w:rFonts w:ascii="Times New Roman" w:hAnsi="Times New Roman"/>
          <w:sz w:val="27"/>
          <w:szCs w:val="27"/>
        </w:rPr>
        <w:t xml:space="preserve"> деятельности вуза в рамках проектно-целевого подхода к управлению </w:t>
      </w:r>
      <w:r w:rsidR="000F4C2F">
        <w:rPr>
          <w:rFonts w:ascii="Times New Roman" w:hAnsi="Times New Roman"/>
          <w:sz w:val="27"/>
          <w:szCs w:val="27"/>
        </w:rPr>
        <w:t xml:space="preserve">/ </w:t>
      </w:r>
      <w:r>
        <w:rPr>
          <w:rFonts w:ascii="Times New Roman" w:hAnsi="Times New Roman"/>
          <w:sz w:val="27"/>
          <w:szCs w:val="27"/>
        </w:rPr>
        <w:t>И</w:t>
      </w:r>
      <w:r w:rsidR="000F4C2F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 xml:space="preserve">А. </w:t>
      </w:r>
      <w:proofErr w:type="spellStart"/>
      <w:r>
        <w:rPr>
          <w:rFonts w:ascii="Times New Roman" w:hAnsi="Times New Roman"/>
          <w:sz w:val="27"/>
          <w:szCs w:val="27"/>
        </w:rPr>
        <w:t>Варпаева</w:t>
      </w:r>
      <w:proofErr w:type="spellEnd"/>
      <w:r>
        <w:rPr>
          <w:rFonts w:ascii="Times New Roman" w:hAnsi="Times New Roman"/>
          <w:sz w:val="27"/>
          <w:szCs w:val="27"/>
        </w:rPr>
        <w:t>, Р.</w:t>
      </w:r>
      <w:r w:rsidR="007B1002">
        <w:rPr>
          <w:rFonts w:ascii="Times New Roman" w:hAnsi="Times New Roman"/>
          <w:sz w:val="27"/>
          <w:szCs w:val="27"/>
        </w:rPr>
        <w:t> </w:t>
      </w:r>
      <w:r>
        <w:rPr>
          <w:rFonts w:ascii="Times New Roman" w:hAnsi="Times New Roman"/>
          <w:sz w:val="27"/>
          <w:szCs w:val="27"/>
        </w:rPr>
        <w:t>В.</w:t>
      </w:r>
      <w:r w:rsidR="007B1002">
        <w:rPr>
          <w:rFonts w:ascii="Times New Roman" w:hAnsi="Times New Roman"/>
          <w:sz w:val="27"/>
          <w:szCs w:val="27"/>
        </w:rPr>
        <w:t> </w:t>
      </w:r>
      <w:proofErr w:type="spellStart"/>
      <w:r>
        <w:rPr>
          <w:rFonts w:ascii="Times New Roman" w:hAnsi="Times New Roman"/>
          <w:sz w:val="27"/>
          <w:szCs w:val="27"/>
        </w:rPr>
        <w:t>Треушников</w:t>
      </w:r>
      <w:proofErr w:type="spellEnd"/>
      <w:r w:rsidR="000F4C2F">
        <w:rPr>
          <w:rFonts w:ascii="Times New Roman" w:hAnsi="Times New Roman"/>
          <w:sz w:val="27"/>
          <w:szCs w:val="27"/>
        </w:rPr>
        <w:t xml:space="preserve"> //</w:t>
      </w:r>
      <w:r>
        <w:rPr>
          <w:rFonts w:ascii="Times New Roman" w:hAnsi="Times New Roman"/>
          <w:sz w:val="27"/>
          <w:szCs w:val="27"/>
        </w:rPr>
        <w:t xml:space="preserve"> Бухгалтерский учет в бюджетных и некоммерческих организациях</w:t>
      </w:r>
      <w:r w:rsidR="000F4C2F">
        <w:rPr>
          <w:rFonts w:ascii="Times New Roman" w:hAnsi="Times New Roman"/>
          <w:sz w:val="27"/>
          <w:szCs w:val="27"/>
        </w:rPr>
        <w:t xml:space="preserve">. – 2018. – № </w:t>
      </w:r>
      <w:r>
        <w:rPr>
          <w:rFonts w:ascii="Times New Roman" w:hAnsi="Times New Roman"/>
          <w:sz w:val="27"/>
          <w:szCs w:val="27"/>
        </w:rPr>
        <w:t>17</w:t>
      </w:r>
      <w:r w:rsidR="000F4C2F">
        <w:rPr>
          <w:rFonts w:ascii="Times New Roman" w:hAnsi="Times New Roman"/>
          <w:sz w:val="27"/>
          <w:szCs w:val="27"/>
        </w:rPr>
        <w:t xml:space="preserve">. – С. </w:t>
      </w:r>
      <w:r>
        <w:rPr>
          <w:rFonts w:ascii="Times New Roman" w:hAnsi="Times New Roman"/>
          <w:sz w:val="27"/>
          <w:szCs w:val="27"/>
        </w:rPr>
        <w:t>2</w:t>
      </w:r>
      <w:r w:rsidR="000F4C2F">
        <w:rPr>
          <w:rFonts w:ascii="Times New Roman" w:hAnsi="Times New Roman"/>
          <w:sz w:val="27"/>
          <w:szCs w:val="27"/>
        </w:rPr>
        <w:t>6-</w:t>
      </w:r>
      <w:r>
        <w:rPr>
          <w:rFonts w:ascii="Times New Roman" w:hAnsi="Times New Roman"/>
          <w:sz w:val="27"/>
          <w:szCs w:val="27"/>
        </w:rPr>
        <w:t>41</w:t>
      </w:r>
      <w:r w:rsidR="000F4C2F">
        <w:rPr>
          <w:rFonts w:ascii="Times New Roman" w:hAnsi="Times New Roman"/>
          <w:sz w:val="27"/>
          <w:szCs w:val="27"/>
        </w:rPr>
        <w:t>.</w:t>
      </w:r>
    </w:p>
    <w:p w:rsidR="00FA7198" w:rsidRDefault="00FA7198" w:rsidP="00962B0E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7"/>
          <w:szCs w:val="27"/>
        </w:rPr>
      </w:pPr>
    </w:p>
    <w:p w:rsidR="00427859" w:rsidRPr="00962B0E" w:rsidRDefault="00427859" w:rsidP="00962B0E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b/>
          <w:sz w:val="27"/>
          <w:szCs w:val="27"/>
        </w:rPr>
      </w:pPr>
    </w:p>
    <w:p w:rsidR="00D353D8" w:rsidRDefault="00D353D8" w:rsidP="005976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Содержание, формы и методы обучения в вузе</w:t>
      </w:r>
    </w:p>
    <w:p w:rsidR="00D353D8" w:rsidRDefault="00D353D8" w:rsidP="005976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FC00AF" w:rsidRDefault="00FC00AF" w:rsidP="00FC00AF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Рагулина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, Ю. Актуальные вопросы российской практики университетов по привлечению и обучению иностранных студентов / Ю. </w:t>
      </w:r>
      <w:proofErr w:type="spellStart"/>
      <w:r>
        <w:rPr>
          <w:rFonts w:ascii="Times New Roman" w:hAnsi="Times New Roman"/>
          <w:sz w:val="28"/>
          <w:szCs w:val="28"/>
        </w:rPr>
        <w:t>Рагулина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, Т. </w:t>
      </w:r>
      <w:proofErr w:type="spellStart"/>
      <w:r>
        <w:rPr>
          <w:rFonts w:ascii="Times New Roman" w:hAnsi="Times New Roman"/>
          <w:sz w:val="28"/>
          <w:szCs w:val="28"/>
        </w:rPr>
        <w:t>Братарчук</w:t>
      </w:r>
      <w:proofErr w:type="spellEnd"/>
      <w:r>
        <w:rPr>
          <w:rFonts w:ascii="Times New Roman" w:hAnsi="Times New Roman"/>
          <w:sz w:val="28"/>
          <w:szCs w:val="28"/>
        </w:rPr>
        <w:t>, С. Тагиева // Проблемы теории и практики управления. – 2018. – № 9. – С. 110-123.</w:t>
      </w:r>
    </w:p>
    <w:p w:rsidR="00D353D8" w:rsidRDefault="00D353D8" w:rsidP="005976C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</w:p>
    <w:p w:rsidR="00427859" w:rsidRDefault="00427859" w:rsidP="005976C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</w:p>
    <w:p w:rsidR="00D353D8" w:rsidRDefault="00D353D8" w:rsidP="005976CA">
      <w:pPr>
        <w:pStyle w:val="a3"/>
        <w:spacing w:after="0"/>
        <w:ind w:left="144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Преподавание отдельных дисциплин</w:t>
      </w:r>
    </w:p>
    <w:p w:rsidR="00D353D8" w:rsidRDefault="00D353D8" w:rsidP="005976CA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7"/>
          <w:szCs w:val="27"/>
        </w:rPr>
      </w:pPr>
    </w:p>
    <w:p w:rsidR="009F200E" w:rsidRDefault="00A251D4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Добрын</w:t>
      </w:r>
      <w:r w:rsidR="009F200E">
        <w:rPr>
          <w:rFonts w:ascii="Times New Roman" w:hAnsi="Times New Roman"/>
          <w:sz w:val="28"/>
          <w:szCs w:val="28"/>
        </w:rPr>
        <w:t xml:space="preserve">ина, </w:t>
      </w:r>
      <w:r>
        <w:rPr>
          <w:rFonts w:ascii="Times New Roman" w:hAnsi="Times New Roman"/>
          <w:sz w:val="28"/>
          <w:szCs w:val="28"/>
        </w:rPr>
        <w:t>О</w:t>
      </w:r>
      <w:r w:rsidR="009F200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</w:t>
      </w:r>
      <w:r w:rsidR="009F200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Проблемы англоязычного академического письма: лексические ошибки, причины их появления и стратегии коррекции</w:t>
      </w:r>
      <w:r w:rsidR="009F200E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 О</w:t>
      </w:r>
      <w:r w:rsidR="009F20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</w:t>
      </w:r>
      <w:r w:rsidR="009F200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Добрын</w:t>
      </w:r>
      <w:r w:rsidR="009F200E">
        <w:rPr>
          <w:rFonts w:ascii="Times New Roman" w:hAnsi="Times New Roman"/>
          <w:sz w:val="28"/>
          <w:szCs w:val="28"/>
        </w:rPr>
        <w:t>ина // В</w:t>
      </w:r>
      <w:r w:rsidR="00873303">
        <w:rPr>
          <w:rFonts w:ascii="Times New Roman" w:hAnsi="Times New Roman"/>
          <w:sz w:val="28"/>
          <w:szCs w:val="28"/>
        </w:rPr>
        <w:t>ысшее образование в России</w:t>
      </w:r>
      <w:r w:rsidR="009F200E">
        <w:rPr>
          <w:rFonts w:ascii="Times New Roman" w:hAnsi="Times New Roman"/>
          <w:sz w:val="28"/>
          <w:szCs w:val="28"/>
        </w:rPr>
        <w:t xml:space="preserve">. – 2018. – № </w:t>
      </w:r>
      <w:r w:rsidR="00873303">
        <w:rPr>
          <w:rFonts w:ascii="Times New Roman" w:hAnsi="Times New Roman"/>
          <w:sz w:val="28"/>
          <w:szCs w:val="28"/>
        </w:rPr>
        <w:t>10</w:t>
      </w:r>
      <w:r w:rsidR="009F200E">
        <w:rPr>
          <w:rFonts w:ascii="Times New Roman" w:hAnsi="Times New Roman"/>
          <w:sz w:val="28"/>
          <w:szCs w:val="28"/>
        </w:rPr>
        <w:t xml:space="preserve">. – </w:t>
      </w:r>
      <w:r w:rsidR="009F200E">
        <w:rPr>
          <w:rFonts w:ascii="Times New Roman" w:hAnsi="Times New Roman"/>
          <w:sz w:val="28"/>
          <w:szCs w:val="28"/>
        </w:rPr>
        <w:lastRenderedPageBreak/>
        <w:t xml:space="preserve">С. </w:t>
      </w:r>
      <w:r w:rsidR="00873303">
        <w:rPr>
          <w:rFonts w:ascii="Times New Roman" w:hAnsi="Times New Roman"/>
          <w:sz w:val="28"/>
          <w:szCs w:val="28"/>
        </w:rPr>
        <w:t>75-83</w:t>
      </w:r>
      <w:r w:rsidR="009F200E">
        <w:rPr>
          <w:rFonts w:ascii="Times New Roman" w:hAnsi="Times New Roman"/>
          <w:sz w:val="28"/>
          <w:szCs w:val="28"/>
        </w:rPr>
        <w:t>.</w:t>
      </w:r>
    </w:p>
    <w:p w:rsidR="009F200E" w:rsidRDefault="00BE0D5E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медицинской информатике на а</w:t>
      </w:r>
      <w:r w:rsidR="009F200E">
        <w:rPr>
          <w:rFonts w:ascii="Times New Roman" w:hAnsi="Times New Roman"/>
          <w:sz w:val="28"/>
          <w:szCs w:val="28"/>
        </w:rPr>
        <w:t>нглийск</w:t>
      </w:r>
      <w:r>
        <w:rPr>
          <w:rFonts w:ascii="Times New Roman" w:hAnsi="Times New Roman"/>
          <w:sz w:val="28"/>
          <w:szCs w:val="28"/>
        </w:rPr>
        <w:t>ом</w:t>
      </w:r>
      <w:r w:rsidR="009F2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языке</w:t>
      </w:r>
      <w:r w:rsidR="009F200E">
        <w:rPr>
          <w:rFonts w:ascii="Times New Roman" w:hAnsi="Times New Roman"/>
          <w:sz w:val="28"/>
          <w:szCs w:val="28"/>
        </w:rPr>
        <w:t>: мнени</w:t>
      </w:r>
      <w:r>
        <w:rPr>
          <w:rFonts w:ascii="Times New Roman" w:hAnsi="Times New Roman"/>
          <w:sz w:val="28"/>
          <w:szCs w:val="28"/>
        </w:rPr>
        <w:t>е</w:t>
      </w:r>
      <w:r w:rsidR="009F200E">
        <w:rPr>
          <w:rFonts w:ascii="Times New Roman" w:hAnsi="Times New Roman"/>
          <w:sz w:val="28"/>
          <w:szCs w:val="28"/>
        </w:rPr>
        <w:t xml:space="preserve"> студентов / </w:t>
      </w:r>
      <w:r>
        <w:rPr>
          <w:rFonts w:ascii="Times New Roman" w:hAnsi="Times New Roman"/>
          <w:sz w:val="28"/>
          <w:szCs w:val="28"/>
        </w:rPr>
        <w:t>А</w:t>
      </w:r>
      <w:r w:rsidR="009F200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9F200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Андреева</w:t>
      </w:r>
      <w:r w:rsidR="009F200E">
        <w:rPr>
          <w:rFonts w:ascii="Times New Roman" w:hAnsi="Times New Roman"/>
          <w:sz w:val="28"/>
          <w:szCs w:val="28"/>
        </w:rPr>
        <w:t xml:space="preserve"> </w:t>
      </w:r>
      <w:r w:rsidRPr="00BE0D5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и др.</w:t>
      </w:r>
      <w:r w:rsidRPr="00BE0D5E">
        <w:rPr>
          <w:rFonts w:ascii="Times New Roman" w:hAnsi="Times New Roman"/>
          <w:sz w:val="28"/>
          <w:szCs w:val="28"/>
        </w:rPr>
        <w:t>]</w:t>
      </w:r>
      <w:r w:rsidR="009F200E">
        <w:rPr>
          <w:rFonts w:ascii="Times New Roman" w:hAnsi="Times New Roman"/>
          <w:sz w:val="28"/>
          <w:szCs w:val="28"/>
        </w:rPr>
        <w:t xml:space="preserve"> // Высшее образование в России. – 2018. – № </w:t>
      </w:r>
      <w:r>
        <w:rPr>
          <w:rFonts w:ascii="Times New Roman" w:hAnsi="Times New Roman"/>
          <w:sz w:val="28"/>
          <w:szCs w:val="28"/>
        </w:rPr>
        <w:t>11</w:t>
      </w:r>
      <w:r w:rsidR="009F200E">
        <w:rPr>
          <w:rFonts w:ascii="Times New Roman" w:hAnsi="Times New Roman"/>
          <w:sz w:val="28"/>
          <w:szCs w:val="28"/>
        </w:rPr>
        <w:t xml:space="preserve">. – С. </w:t>
      </w:r>
      <w:r>
        <w:rPr>
          <w:rFonts w:ascii="Times New Roman" w:hAnsi="Times New Roman"/>
          <w:sz w:val="28"/>
          <w:szCs w:val="28"/>
        </w:rPr>
        <w:t>5</w:t>
      </w:r>
      <w:r w:rsidR="009F200E">
        <w:rPr>
          <w:rFonts w:ascii="Times New Roman" w:hAnsi="Times New Roman"/>
          <w:sz w:val="28"/>
          <w:szCs w:val="28"/>
        </w:rPr>
        <w:t>5-</w:t>
      </w:r>
      <w:r>
        <w:rPr>
          <w:rFonts w:ascii="Times New Roman" w:hAnsi="Times New Roman"/>
          <w:sz w:val="28"/>
          <w:szCs w:val="28"/>
        </w:rPr>
        <w:t>6</w:t>
      </w:r>
      <w:r w:rsidR="009F200E">
        <w:rPr>
          <w:rFonts w:ascii="Times New Roman" w:hAnsi="Times New Roman"/>
          <w:sz w:val="28"/>
          <w:szCs w:val="28"/>
        </w:rPr>
        <w:t>1.</w:t>
      </w:r>
    </w:p>
    <w:p w:rsidR="00BE0D5E" w:rsidRPr="00962B0E" w:rsidRDefault="00BE0D5E" w:rsidP="00962B0E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D353D8" w:rsidRDefault="00D353D8" w:rsidP="005976CA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D353D8" w:rsidRDefault="00D353D8" w:rsidP="005976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Воспитательная работа в ВУЗе</w:t>
      </w:r>
    </w:p>
    <w:p w:rsidR="00427859" w:rsidRDefault="00427859" w:rsidP="005976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</w:p>
    <w:p w:rsidR="00353351" w:rsidRPr="00AE7218" w:rsidRDefault="00BE343B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Гладкая</w:t>
      </w:r>
      <w:r w:rsidR="00353351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Е</w:t>
      </w:r>
      <w:r w:rsidR="00353351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Ф</w:t>
      </w:r>
      <w:r w:rsidR="00353351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Игра как средство активизации познавательной деятельности студентов</w:t>
      </w:r>
      <w:r w:rsidR="00353351">
        <w:rPr>
          <w:rFonts w:ascii="Times New Roman" w:hAnsi="Times New Roman"/>
          <w:sz w:val="27"/>
          <w:szCs w:val="27"/>
        </w:rPr>
        <w:t xml:space="preserve"> / </w:t>
      </w:r>
      <w:r>
        <w:rPr>
          <w:rFonts w:ascii="Times New Roman" w:hAnsi="Times New Roman"/>
          <w:sz w:val="27"/>
          <w:szCs w:val="27"/>
        </w:rPr>
        <w:t>Е</w:t>
      </w:r>
      <w:r w:rsidR="00353351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Ф</w:t>
      </w:r>
      <w:r w:rsidR="00353351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 xml:space="preserve">Гладкая </w:t>
      </w:r>
      <w:r w:rsidR="00B32A98">
        <w:rPr>
          <w:rFonts w:ascii="Times New Roman" w:hAnsi="Times New Roman"/>
          <w:sz w:val="27"/>
          <w:szCs w:val="27"/>
        </w:rPr>
        <w:t xml:space="preserve">// </w:t>
      </w:r>
      <w:r>
        <w:rPr>
          <w:rFonts w:ascii="Times New Roman" w:hAnsi="Times New Roman"/>
          <w:sz w:val="27"/>
          <w:szCs w:val="27"/>
        </w:rPr>
        <w:t>Высшее образование в России</w:t>
      </w:r>
      <w:r w:rsidR="00353351">
        <w:rPr>
          <w:rFonts w:ascii="Times New Roman" w:hAnsi="Times New Roman"/>
          <w:sz w:val="27"/>
          <w:szCs w:val="27"/>
        </w:rPr>
        <w:t xml:space="preserve">. – 2018. – № </w:t>
      </w:r>
      <w:r>
        <w:rPr>
          <w:rFonts w:ascii="Times New Roman" w:hAnsi="Times New Roman"/>
          <w:sz w:val="27"/>
          <w:szCs w:val="27"/>
        </w:rPr>
        <w:t>10</w:t>
      </w:r>
      <w:r w:rsidR="00353351">
        <w:rPr>
          <w:rFonts w:ascii="Times New Roman" w:hAnsi="Times New Roman"/>
          <w:sz w:val="27"/>
          <w:szCs w:val="27"/>
        </w:rPr>
        <w:t xml:space="preserve">. – С. </w:t>
      </w:r>
      <w:r>
        <w:rPr>
          <w:rFonts w:ascii="Times New Roman" w:hAnsi="Times New Roman"/>
          <w:sz w:val="27"/>
          <w:szCs w:val="27"/>
        </w:rPr>
        <w:t>161</w:t>
      </w:r>
      <w:r w:rsidR="00353351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>1</w:t>
      </w:r>
      <w:r w:rsidR="00353351">
        <w:rPr>
          <w:rFonts w:ascii="Times New Roman" w:hAnsi="Times New Roman"/>
          <w:sz w:val="27"/>
          <w:szCs w:val="27"/>
        </w:rPr>
        <w:t>6</w:t>
      </w:r>
      <w:r>
        <w:rPr>
          <w:rFonts w:ascii="Times New Roman" w:hAnsi="Times New Roman"/>
          <w:sz w:val="27"/>
          <w:szCs w:val="27"/>
        </w:rPr>
        <w:t>7</w:t>
      </w:r>
      <w:r w:rsidR="00353351">
        <w:rPr>
          <w:rFonts w:ascii="Times New Roman" w:hAnsi="Times New Roman"/>
          <w:sz w:val="27"/>
          <w:szCs w:val="27"/>
        </w:rPr>
        <w:t>.</w:t>
      </w:r>
    </w:p>
    <w:p w:rsidR="00AE7218" w:rsidRPr="0060427A" w:rsidRDefault="00AE7218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Молодёжный центр духовно-нравственного и социального развития: вклад в улучшение городской и региональной среды / Г. М. Романова </w:t>
      </w:r>
      <w:r w:rsidRPr="00AE7218">
        <w:rPr>
          <w:rFonts w:ascii="Times New Roman" w:hAnsi="Times New Roman"/>
          <w:sz w:val="27"/>
          <w:szCs w:val="27"/>
        </w:rPr>
        <w:t>[</w:t>
      </w:r>
      <w:r>
        <w:rPr>
          <w:rFonts w:ascii="Times New Roman" w:hAnsi="Times New Roman"/>
          <w:sz w:val="27"/>
          <w:szCs w:val="27"/>
        </w:rPr>
        <w:t>и др.</w:t>
      </w:r>
      <w:r w:rsidRPr="00AE7218">
        <w:rPr>
          <w:rFonts w:ascii="Times New Roman" w:hAnsi="Times New Roman"/>
          <w:sz w:val="27"/>
          <w:szCs w:val="27"/>
        </w:rPr>
        <w:t>]</w:t>
      </w:r>
      <w:r>
        <w:rPr>
          <w:rFonts w:ascii="Times New Roman" w:hAnsi="Times New Roman"/>
          <w:sz w:val="27"/>
          <w:szCs w:val="27"/>
        </w:rPr>
        <w:t xml:space="preserve"> // Высшее образование в России.</w:t>
      </w:r>
      <w:r w:rsidR="00427859">
        <w:rPr>
          <w:rFonts w:ascii="Times New Roman" w:hAnsi="Times New Roman"/>
          <w:sz w:val="27"/>
          <w:szCs w:val="27"/>
        </w:rPr>
        <w:t xml:space="preserve"> </w:t>
      </w:r>
      <w:r w:rsidR="00962B0E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7"/>
          <w:szCs w:val="27"/>
        </w:rPr>
        <w:t xml:space="preserve"> 2018.</w:t>
      </w:r>
      <w:r w:rsidR="00427859">
        <w:rPr>
          <w:rFonts w:ascii="Times New Roman" w:hAnsi="Times New Roman"/>
          <w:sz w:val="27"/>
          <w:szCs w:val="27"/>
        </w:rPr>
        <w:t xml:space="preserve"> </w:t>
      </w:r>
      <w:r w:rsidR="00962B0E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7"/>
          <w:szCs w:val="27"/>
        </w:rPr>
        <w:t xml:space="preserve"> № 11.</w:t>
      </w:r>
      <w:r w:rsidR="00427859">
        <w:rPr>
          <w:rFonts w:ascii="Times New Roman" w:hAnsi="Times New Roman"/>
          <w:sz w:val="27"/>
          <w:szCs w:val="27"/>
        </w:rPr>
        <w:t xml:space="preserve"> </w:t>
      </w:r>
      <w:r w:rsidR="00962B0E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sz w:val="27"/>
          <w:szCs w:val="27"/>
        </w:rPr>
        <w:t xml:space="preserve"> С. 97-107.</w:t>
      </w:r>
    </w:p>
    <w:p w:rsidR="00D353D8" w:rsidRDefault="00D353D8" w:rsidP="005976CA">
      <w:pPr>
        <w:pStyle w:val="a3"/>
        <w:spacing w:after="0"/>
        <w:jc w:val="both"/>
        <w:rPr>
          <w:rFonts w:ascii="Times New Roman" w:hAnsi="Times New Roman"/>
          <w:sz w:val="27"/>
          <w:szCs w:val="27"/>
        </w:rPr>
      </w:pPr>
    </w:p>
    <w:p w:rsidR="00427859" w:rsidRDefault="00427859" w:rsidP="005976CA">
      <w:pPr>
        <w:pStyle w:val="a3"/>
        <w:spacing w:after="0"/>
        <w:jc w:val="both"/>
        <w:rPr>
          <w:rFonts w:ascii="Times New Roman" w:hAnsi="Times New Roman"/>
          <w:sz w:val="27"/>
          <w:szCs w:val="27"/>
        </w:rPr>
      </w:pPr>
    </w:p>
    <w:p w:rsidR="00D353D8" w:rsidRDefault="00D353D8" w:rsidP="005976C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Выпускники вуза</w:t>
      </w:r>
    </w:p>
    <w:p w:rsidR="00D353D8" w:rsidRDefault="00D353D8" w:rsidP="005976CA">
      <w:pPr>
        <w:pStyle w:val="a3"/>
        <w:spacing w:after="0"/>
        <w:jc w:val="center"/>
        <w:rPr>
          <w:rFonts w:ascii="Times New Roman" w:hAnsi="Times New Roman"/>
          <w:sz w:val="27"/>
          <w:szCs w:val="27"/>
        </w:rPr>
      </w:pPr>
    </w:p>
    <w:p w:rsidR="00427859" w:rsidRDefault="00427859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Василевич, Ф. И. Ветеринарный врач – самая гуманная профессия в мире / Ф. И. Василевич // Аграрная наука. – 2018. – № 10. – С. 30-33.</w:t>
      </w:r>
    </w:p>
    <w:p w:rsidR="00427859" w:rsidRPr="00D60645" w:rsidRDefault="00427859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Лейбович, А. Кадры решают все / А. Лейбович // </w:t>
      </w:r>
      <w:r>
        <w:rPr>
          <w:rFonts w:ascii="Times New Roman" w:hAnsi="Times New Roman"/>
          <w:sz w:val="27"/>
          <w:szCs w:val="27"/>
          <w:lang w:val="en-US"/>
        </w:rPr>
        <w:t>Business</w:t>
      </w:r>
      <w:r w:rsidRPr="00D6064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lang w:val="en-US"/>
        </w:rPr>
        <w:t>Excellence</w:t>
      </w:r>
      <w:r>
        <w:rPr>
          <w:rFonts w:ascii="Times New Roman" w:hAnsi="Times New Roman"/>
          <w:sz w:val="27"/>
          <w:szCs w:val="27"/>
        </w:rPr>
        <w:t xml:space="preserve">. – 2018. – № </w:t>
      </w:r>
      <w:r w:rsidRPr="00D60645">
        <w:rPr>
          <w:rFonts w:ascii="Times New Roman" w:hAnsi="Times New Roman"/>
          <w:sz w:val="27"/>
          <w:szCs w:val="27"/>
        </w:rPr>
        <w:t>10</w:t>
      </w:r>
      <w:r>
        <w:rPr>
          <w:rFonts w:ascii="Times New Roman" w:hAnsi="Times New Roman"/>
          <w:sz w:val="27"/>
          <w:szCs w:val="27"/>
        </w:rPr>
        <w:t>. – С. </w:t>
      </w:r>
      <w:r w:rsidRPr="00D60645">
        <w:rPr>
          <w:rFonts w:ascii="Times New Roman" w:hAnsi="Times New Roman"/>
          <w:sz w:val="27"/>
          <w:szCs w:val="27"/>
        </w:rPr>
        <w:t>44</w:t>
      </w:r>
      <w:r>
        <w:rPr>
          <w:rFonts w:ascii="Times New Roman" w:hAnsi="Times New Roman"/>
          <w:sz w:val="27"/>
          <w:szCs w:val="27"/>
        </w:rPr>
        <w:t>-</w:t>
      </w:r>
      <w:r w:rsidRPr="00D60645">
        <w:rPr>
          <w:rFonts w:ascii="Times New Roman" w:hAnsi="Times New Roman"/>
          <w:sz w:val="27"/>
          <w:szCs w:val="27"/>
        </w:rPr>
        <w:t>50</w:t>
      </w:r>
      <w:r>
        <w:rPr>
          <w:rFonts w:ascii="Times New Roman" w:hAnsi="Times New Roman"/>
          <w:sz w:val="27"/>
          <w:szCs w:val="27"/>
        </w:rPr>
        <w:t>.</w:t>
      </w:r>
    </w:p>
    <w:p w:rsidR="00427859" w:rsidRDefault="00427859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Хохлова, М. Г. Молодежь на российском рынке труда / М. Г. Хохлова, И. И. Хохлов // Мировая экономика и международные отношения. – 2018. – № 9. – С. 88-96.</w:t>
      </w:r>
    </w:p>
    <w:p w:rsidR="00427859" w:rsidRDefault="00427859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Чепик</w:t>
      </w:r>
      <w:proofErr w:type="spellEnd"/>
      <w:r>
        <w:rPr>
          <w:rFonts w:ascii="Times New Roman" w:hAnsi="Times New Roman"/>
          <w:sz w:val="27"/>
          <w:szCs w:val="27"/>
        </w:rPr>
        <w:t xml:space="preserve">, Д. Проблемы привлечения и закрепления в сельском хозяйстве молодых специалистов / Д. </w:t>
      </w:r>
      <w:proofErr w:type="spellStart"/>
      <w:r>
        <w:rPr>
          <w:rFonts w:ascii="Times New Roman" w:hAnsi="Times New Roman"/>
          <w:sz w:val="27"/>
          <w:szCs w:val="27"/>
        </w:rPr>
        <w:t>Чепик</w:t>
      </w:r>
      <w:proofErr w:type="spellEnd"/>
      <w:r>
        <w:rPr>
          <w:rFonts w:ascii="Times New Roman" w:hAnsi="Times New Roman"/>
          <w:sz w:val="27"/>
          <w:szCs w:val="27"/>
        </w:rPr>
        <w:t xml:space="preserve">, Т. </w:t>
      </w:r>
      <w:proofErr w:type="spellStart"/>
      <w:r>
        <w:rPr>
          <w:rFonts w:ascii="Times New Roman" w:hAnsi="Times New Roman"/>
          <w:sz w:val="27"/>
          <w:szCs w:val="27"/>
        </w:rPr>
        <w:t>Мухамедова</w:t>
      </w:r>
      <w:proofErr w:type="spellEnd"/>
      <w:r>
        <w:rPr>
          <w:rFonts w:ascii="Times New Roman" w:hAnsi="Times New Roman"/>
          <w:sz w:val="27"/>
          <w:szCs w:val="27"/>
        </w:rPr>
        <w:t xml:space="preserve"> // Экономика сельского хозяйства России. – 2018. – № 9. – С. 65-69.</w:t>
      </w:r>
    </w:p>
    <w:p w:rsidR="005078EA" w:rsidRPr="00F96F0E" w:rsidRDefault="005078EA" w:rsidP="00F96F0E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7"/>
          <w:szCs w:val="27"/>
        </w:rPr>
      </w:pPr>
    </w:p>
    <w:p w:rsidR="00B612C8" w:rsidRPr="00963B17" w:rsidRDefault="00B612C8" w:rsidP="005976CA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</w:p>
    <w:p w:rsidR="00D353D8" w:rsidRDefault="00D353D8" w:rsidP="005976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</w:p>
    <w:p w:rsidR="00D353D8" w:rsidRDefault="00D353D8" w:rsidP="005976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Научно-исследовательская работа. НИР. НИС</w:t>
      </w:r>
    </w:p>
    <w:p w:rsidR="00D353D8" w:rsidRDefault="00D353D8" w:rsidP="005976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7"/>
          <w:szCs w:val="27"/>
        </w:rPr>
      </w:pPr>
    </w:p>
    <w:p w:rsidR="00427859" w:rsidRDefault="00427859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Коломейцев</w:t>
      </w:r>
      <w:proofErr w:type="spellEnd"/>
      <w:r>
        <w:rPr>
          <w:rFonts w:ascii="Times New Roman" w:hAnsi="Times New Roman"/>
          <w:sz w:val="27"/>
          <w:szCs w:val="27"/>
        </w:rPr>
        <w:t xml:space="preserve">, А. В. На поля – из лабораторий / А. В. </w:t>
      </w:r>
      <w:proofErr w:type="spellStart"/>
      <w:r>
        <w:rPr>
          <w:rFonts w:ascii="Times New Roman" w:hAnsi="Times New Roman"/>
          <w:sz w:val="27"/>
          <w:szCs w:val="27"/>
        </w:rPr>
        <w:t>Коломейцев</w:t>
      </w:r>
      <w:proofErr w:type="spellEnd"/>
      <w:r>
        <w:rPr>
          <w:rFonts w:ascii="Times New Roman" w:hAnsi="Times New Roman"/>
          <w:sz w:val="27"/>
          <w:szCs w:val="27"/>
        </w:rPr>
        <w:t xml:space="preserve"> // Информационный бюллетень. – 2018. – № 12. – С. 43-45.</w:t>
      </w:r>
    </w:p>
    <w:p w:rsidR="00427859" w:rsidRPr="002552B4" w:rsidRDefault="00427859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Михайлова, И. В. Опыты в Заполярье / И. В. Михайлова // Информационный бюллетень. – 2018. – № 10. – С. 44-45.</w:t>
      </w:r>
    </w:p>
    <w:p w:rsidR="00427859" w:rsidRDefault="00427859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Научно-практическая деятельность в опорном университете / Г. М. Коновалова </w:t>
      </w:r>
      <w:r w:rsidRPr="00577E9A">
        <w:rPr>
          <w:rFonts w:ascii="Times New Roman" w:hAnsi="Times New Roman"/>
          <w:sz w:val="27"/>
          <w:szCs w:val="27"/>
        </w:rPr>
        <w:t>[</w:t>
      </w:r>
      <w:r>
        <w:rPr>
          <w:rFonts w:ascii="Times New Roman" w:hAnsi="Times New Roman"/>
          <w:sz w:val="27"/>
          <w:szCs w:val="27"/>
        </w:rPr>
        <w:t>и др.</w:t>
      </w:r>
      <w:r w:rsidRPr="00577E9A">
        <w:rPr>
          <w:rFonts w:ascii="Times New Roman" w:hAnsi="Times New Roman"/>
          <w:sz w:val="27"/>
          <w:szCs w:val="27"/>
        </w:rPr>
        <w:t>]</w:t>
      </w:r>
      <w:r>
        <w:rPr>
          <w:rFonts w:ascii="Times New Roman" w:hAnsi="Times New Roman"/>
          <w:sz w:val="27"/>
          <w:szCs w:val="27"/>
        </w:rPr>
        <w:t xml:space="preserve"> // Высшее образование в России. – 2018. – № 11. – С. 129-135.</w:t>
      </w:r>
    </w:p>
    <w:p w:rsidR="00427859" w:rsidRPr="00FB0293" w:rsidRDefault="00427859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Филиппов, Д. И. Наука помогает аграриям / Д. И. Филиппов // Информационный бюллетень. – 2018. – № 10 – С. 22-71.</w:t>
      </w:r>
    </w:p>
    <w:p w:rsidR="009F200E" w:rsidRPr="00962B0E" w:rsidRDefault="009F200E" w:rsidP="00962B0E">
      <w:pPr>
        <w:spacing w:after="0"/>
        <w:ind w:left="709"/>
        <w:jc w:val="both"/>
        <w:rPr>
          <w:rFonts w:ascii="Times New Roman" w:hAnsi="Times New Roman"/>
          <w:b/>
          <w:sz w:val="27"/>
          <w:szCs w:val="27"/>
        </w:rPr>
      </w:pPr>
    </w:p>
    <w:p w:rsidR="00D353D8" w:rsidRDefault="00D353D8" w:rsidP="005976C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</w:p>
    <w:p w:rsidR="00D353D8" w:rsidRDefault="00D353D8" w:rsidP="005976C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Заочное обучение. Дополнительное профессиональное образование</w:t>
      </w:r>
    </w:p>
    <w:p w:rsidR="00D353D8" w:rsidRDefault="00D353D8" w:rsidP="005976CA">
      <w:pPr>
        <w:pStyle w:val="a3"/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223298" w:rsidRDefault="00223298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BF4102">
        <w:rPr>
          <w:rFonts w:ascii="Times New Roman" w:hAnsi="Times New Roman"/>
          <w:sz w:val="27"/>
          <w:szCs w:val="27"/>
        </w:rPr>
        <w:t>Бочарова</w:t>
      </w:r>
      <w:proofErr w:type="spellEnd"/>
      <w:r w:rsidRPr="00BF4102">
        <w:rPr>
          <w:rFonts w:ascii="Times New Roman" w:hAnsi="Times New Roman"/>
          <w:sz w:val="27"/>
          <w:szCs w:val="27"/>
        </w:rPr>
        <w:t>, З. С. Роль образовательной миграции в современном мире /</w:t>
      </w:r>
      <w:r>
        <w:rPr>
          <w:rFonts w:ascii="Times New Roman" w:hAnsi="Times New Roman"/>
          <w:sz w:val="27"/>
          <w:szCs w:val="27"/>
        </w:rPr>
        <w:t xml:space="preserve"> </w:t>
      </w:r>
      <w:r w:rsidRPr="00BF4102">
        <w:rPr>
          <w:rFonts w:ascii="Times New Roman" w:hAnsi="Times New Roman"/>
          <w:sz w:val="27"/>
          <w:szCs w:val="27"/>
        </w:rPr>
        <w:t xml:space="preserve">З. С. </w:t>
      </w:r>
      <w:proofErr w:type="spellStart"/>
      <w:r w:rsidRPr="00BF4102">
        <w:rPr>
          <w:rFonts w:ascii="Times New Roman" w:hAnsi="Times New Roman"/>
          <w:sz w:val="27"/>
          <w:szCs w:val="27"/>
        </w:rPr>
        <w:t>Бочарова</w:t>
      </w:r>
      <w:proofErr w:type="spellEnd"/>
      <w:r w:rsidRPr="00BF4102">
        <w:rPr>
          <w:rFonts w:ascii="Times New Roman" w:hAnsi="Times New Roman"/>
          <w:sz w:val="27"/>
          <w:szCs w:val="27"/>
        </w:rPr>
        <w:t xml:space="preserve"> //</w:t>
      </w:r>
      <w:r>
        <w:rPr>
          <w:rFonts w:ascii="Times New Roman" w:hAnsi="Times New Roman"/>
          <w:sz w:val="27"/>
          <w:szCs w:val="27"/>
        </w:rPr>
        <w:t xml:space="preserve"> </w:t>
      </w:r>
      <w:r w:rsidRPr="00BF4102">
        <w:rPr>
          <w:rFonts w:ascii="Times New Roman" w:hAnsi="Times New Roman"/>
          <w:sz w:val="27"/>
          <w:szCs w:val="27"/>
        </w:rPr>
        <w:t>Информационное общество. – 2018. – № 2. – С. 36-40.</w:t>
      </w:r>
    </w:p>
    <w:p w:rsidR="00223298" w:rsidRDefault="00223298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Кирьякова, А. В. Образовательная интеграция в региональном университетском кластере / А. В. Кирьякова, С. М. </w:t>
      </w:r>
      <w:proofErr w:type="spellStart"/>
      <w:r>
        <w:rPr>
          <w:rFonts w:ascii="Times New Roman" w:hAnsi="Times New Roman"/>
          <w:sz w:val="27"/>
          <w:szCs w:val="27"/>
        </w:rPr>
        <w:t>Каргапольцев</w:t>
      </w:r>
      <w:proofErr w:type="spellEnd"/>
      <w:r>
        <w:rPr>
          <w:rFonts w:ascii="Times New Roman" w:hAnsi="Times New Roman"/>
          <w:sz w:val="27"/>
          <w:szCs w:val="27"/>
        </w:rPr>
        <w:t>, Н. А. </w:t>
      </w:r>
      <w:proofErr w:type="spellStart"/>
      <w:r>
        <w:rPr>
          <w:rFonts w:ascii="Times New Roman" w:hAnsi="Times New Roman"/>
          <w:sz w:val="27"/>
          <w:szCs w:val="27"/>
        </w:rPr>
        <w:t>Каргапольцева</w:t>
      </w:r>
      <w:proofErr w:type="spellEnd"/>
      <w:r>
        <w:rPr>
          <w:rFonts w:ascii="Times New Roman" w:hAnsi="Times New Roman"/>
          <w:sz w:val="27"/>
          <w:szCs w:val="27"/>
        </w:rPr>
        <w:t xml:space="preserve"> // Высшее образование в России. – 2018. – № 10. – С. 115-124.</w:t>
      </w:r>
    </w:p>
    <w:p w:rsidR="00223298" w:rsidRDefault="00223298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Киселев, М. Высшее образование в условиях цифровой экономики / М. Киселев, А. </w:t>
      </w:r>
      <w:proofErr w:type="spellStart"/>
      <w:r>
        <w:rPr>
          <w:rFonts w:ascii="Times New Roman" w:hAnsi="Times New Roman"/>
          <w:sz w:val="27"/>
          <w:szCs w:val="27"/>
        </w:rPr>
        <w:t>Комшин</w:t>
      </w:r>
      <w:proofErr w:type="spellEnd"/>
      <w:r>
        <w:rPr>
          <w:rFonts w:ascii="Times New Roman" w:hAnsi="Times New Roman"/>
          <w:sz w:val="27"/>
          <w:szCs w:val="27"/>
        </w:rPr>
        <w:t xml:space="preserve">, А. </w:t>
      </w:r>
      <w:proofErr w:type="spellStart"/>
      <w:r>
        <w:rPr>
          <w:rFonts w:ascii="Times New Roman" w:hAnsi="Times New Roman"/>
          <w:sz w:val="27"/>
          <w:szCs w:val="27"/>
        </w:rPr>
        <w:t>Сырицкий</w:t>
      </w:r>
      <w:proofErr w:type="spellEnd"/>
      <w:r>
        <w:rPr>
          <w:rFonts w:ascii="Times New Roman" w:hAnsi="Times New Roman"/>
          <w:sz w:val="27"/>
          <w:szCs w:val="27"/>
        </w:rPr>
        <w:t xml:space="preserve"> // Стандарты и качество. – 2018. – № 11. – С. 60-62.</w:t>
      </w:r>
    </w:p>
    <w:p w:rsidR="00223298" w:rsidRPr="00BF4102" w:rsidRDefault="00223298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Конев, К. А. Повышение качества оценки обучающихся с использованием инструментария систем электронного обучения / К. А. Конев // Менеджмент качества. – 2018. – № 4. – С. 316-326.</w:t>
      </w:r>
    </w:p>
    <w:p w:rsidR="00223298" w:rsidRDefault="00223298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Чучалин</w:t>
      </w:r>
      <w:proofErr w:type="spellEnd"/>
      <w:r>
        <w:rPr>
          <w:rFonts w:ascii="Times New Roman" w:hAnsi="Times New Roman"/>
          <w:sz w:val="27"/>
          <w:szCs w:val="27"/>
        </w:rPr>
        <w:t xml:space="preserve">, А. И. Инженерное образование в эпоху индустриальной революции и цифровой экономики / А. И. </w:t>
      </w:r>
      <w:proofErr w:type="spellStart"/>
      <w:r>
        <w:rPr>
          <w:rFonts w:ascii="Times New Roman" w:hAnsi="Times New Roman"/>
          <w:sz w:val="27"/>
          <w:szCs w:val="27"/>
        </w:rPr>
        <w:t>Чучалин</w:t>
      </w:r>
      <w:proofErr w:type="spellEnd"/>
      <w:r>
        <w:rPr>
          <w:rFonts w:ascii="Times New Roman" w:hAnsi="Times New Roman"/>
          <w:sz w:val="27"/>
          <w:szCs w:val="27"/>
        </w:rPr>
        <w:t xml:space="preserve"> // Высшее образование в России. – 2018. – № 10. – С. 47-62.</w:t>
      </w:r>
    </w:p>
    <w:p w:rsidR="00D353D8" w:rsidRDefault="00D353D8" w:rsidP="005976CA">
      <w:pPr>
        <w:pStyle w:val="a3"/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223298" w:rsidRDefault="00223298" w:rsidP="005976CA">
      <w:pPr>
        <w:pStyle w:val="a3"/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D353D8" w:rsidRDefault="00D353D8" w:rsidP="005976C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Аспирантура</w:t>
      </w:r>
    </w:p>
    <w:p w:rsidR="00D353D8" w:rsidRDefault="00D353D8" w:rsidP="005976CA">
      <w:pPr>
        <w:pStyle w:val="a3"/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223298" w:rsidRDefault="00223298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Глазунова, И. В. Организация подготовки научных кадров в докторантуре: проблемы сегодняшнего дня / И. В. Глазунова, А. А. </w:t>
      </w:r>
      <w:proofErr w:type="spellStart"/>
      <w:r>
        <w:rPr>
          <w:rFonts w:ascii="Times New Roman" w:hAnsi="Times New Roman"/>
          <w:sz w:val="27"/>
          <w:szCs w:val="27"/>
        </w:rPr>
        <w:t>Ширкин</w:t>
      </w:r>
      <w:proofErr w:type="spellEnd"/>
      <w:r>
        <w:rPr>
          <w:rFonts w:ascii="Times New Roman" w:hAnsi="Times New Roman"/>
          <w:sz w:val="27"/>
          <w:szCs w:val="27"/>
        </w:rPr>
        <w:t xml:space="preserve"> // Вестник Московского университета МВД России. – 2018. – № 5. – С. 184-189.</w:t>
      </w:r>
    </w:p>
    <w:p w:rsidR="00223298" w:rsidRDefault="00223298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План мероприятий (дорожная карта) по оптимизации сети советов по защите диссертаций // Бюллетень ВАК </w:t>
      </w:r>
      <w:proofErr w:type="spellStart"/>
      <w:r>
        <w:rPr>
          <w:rFonts w:ascii="Times New Roman" w:hAnsi="Times New Roman"/>
          <w:sz w:val="27"/>
          <w:szCs w:val="27"/>
        </w:rPr>
        <w:t>Минобрнауки</w:t>
      </w:r>
      <w:proofErr w:type="spellEnd"/>
      <w:r>
        <w:rPr>
          <w:rFonts w:ascii="Times New Roman" w:hAnsi="Times New Roman"/>
          <w:sz w:val="27"/>
          <w:szCs w:val="27"/>
        </w:rPr>
        <w:t xml:space="preserve"> Российской Федерации. – 2018. – № 4. – С. 4-12.</w:t>
      </w:r>
    </w:p>
    <w:p w:rsidR="00223298" w:rsidRDefault="00223298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Письмо Департамента аттестации научных и научно-педагогических работников «О рекомендации Президиума ВАК» от 23.03.2018 № 13-1567 // Бюллетень ВАК </w:t>
      </w:r>
      <w:proofErr w:type="spellStart"/>
      <w:r>
        <w:rPr>
          <w:rFonts w:ascii="Times New Roman" w:hAnsi="Times New Roman"/>
          <w:sz w:val="27"/>
          <w:szCs w:val="27"/>
        </w:rPr>
        <w:t>Минобрнауки</w:t>
      </w:r>
      <w:proofErr w:type="spellEnd"/>
      <w:r>
        <w:rPr>
          <w:rFonts w:ascii="Times New Roman" w:hAnsi="Times New Roman"/>
          <w:sz w:val="27"/>
          <w:szCs w:val="27"/>
        </w:rPr>
        <w:t xml:space="preserve"> Российской Федерации. – 2018. – № 5. – С. 1.</w:t>
      </w:r>
    </w:p>
    <w:p w:rsidR="00223298" w:rsidRDefault="00223298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Рекомендации Президиума «О формировании состава экспертного совета Высшей аттестационной комиссии при Министерстве образования и науки Российской Федерации по экономическим </w:t>
      </w:r>
      <w:r>
        <w:rPr>
          <w:rFonts w:ascii="Times New Roman" w:hAnsi="Times New Roman"/>
          <w:sz w:val="27"/>
          <w:szCs w:val="27"/>
        </w:rPr>
        <w:lastRenderedPageBreak/>
        <w:t xml:space="preserve">наукам» от 23 марта 2018 № 8-э/с // Бюллетень ВАК </w:t>
      </w:r>
      <w:proofErr w:type="spellStart"/>
      <w:r>
        <w:rPr>
          <w:rFonts w:ascii="Times New Roman" w:hAnsi="Times New Roman"/>
          <w:sz w:val="27"/>
          <w:szCs w:val="27"/>
        </w:rPr>
        <w:t>Минобрнауки</w:t>
      </w:r>
      <w:proofErr w:type="spellEnd"/>
      <w:r>
        <w:rPr>
          <w:rFonts w:ascii="Times New Roman" w:hAnsi="Times New Roman"/>
          <w:sz w:val="27"/>
          <w:szCs w:val="27"/>
        </w:rPr>
        <w:t xml:space="preserve"> Российской Федерации. – 2018. – № 5. – С. 1-2.</w:t>
      </w:r>
    </w:p>
    <w:p w:rsidR="00223298" w:rsidRDefault="00223298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Письмо Департамента аттестации научных и научно-педагогических работников «О согласовании ходатайств» от 18.05.2018 № 13-3021 // Бюллетень ВАК </w:t>
      </w:r>
      <w:proofErr w:type="spellStart"/>
      <w:r>
        <w:rPr>
          <w:rFonts w:ascii="Times New Roman" w:hAnsi="Times New Roman"/>
          <w:sz w:val="27"/>
          <w:szCs w:val="27"/>
        </w:rPr>
        <w:t>Минобрнауки</w:t>
      </w:r>
      <w:proofErr w:type="spellEnd"/>
      <w:r>
        <w:rPr>
          <w:rFonts w:ascii="Times New Roman" w:hAnsi="Times New Roman"/>
          <w:sz w:val="27"/>
          <w:szCs w:val="27"/>
        </w:rPr>
        <w:t xml:space="preserve"> Российской Федерации. – 2018. – № 5. – С. 6-12.</w:t>
      </w:r>
    </w:p>
    <w:p w:rsidR="00223298" w:rsidRDefault="00223298" w:rsidP="004F3A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Письмо Департамента аттестации научных и научно-педагогических работников «О Размещении информации» от 07.06.2018 № 13-3617 // Бюллетень ВАК </w:t>
      </w:r>
      <w:proofErr w:type="spellStart"/>
      <w:r>
        <w:rPr>
          <w:rFonts w:ascii="Times New Roman" w:hAnsi="Times New Roman"/>
          <w:sz w:val="27"/>
          <w:szCs w:val="27"/>
        </w:rPr>
        <w:t>Минобрнауки</w:t>
      </w:r>
      <w:proofErr w:type="spellEnd"/>
      <w:r>
        <w:rPr>
          <w:rFonts w:ascii="Times New Roman" w:hAnsi="Times New Roman"/>
          <w:sz w:val="27"/>
          <w:szCs w:val="27"/>
        </w:rPr>
        <w:t xml:space="preserve"> Российской Федерации. – 2018. – № 5. – С. 13.</w:t>
      </w:r>
    </w:p>
    <w:p w:rsidR="00223298" w:rsidRDefault="00223298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Приказы о прекращении деятельности советов по защите диссертаций на соискание ученой степени кандидата наук, ученой степени доктора наук // Бюллетень ВАК </w:t>
      </w:r>
      <w:proofErr w:type="spellStart"/>
      <w:r>
        <w:rPr>
          <w:rFonts w:ascii="Times New Roman" w:hAnsi="Times New Roman"/>
          <w:sz w:val="27"/>
          <w:szCs w:val="27"/>
        </w:rPr>
        <w:t>Минобрнауки</w:t>
      </w:r>
      <w:proofErr w:type="spellEnd"/>
      <w:r>
        <w:rPr>
          <w:rFonts w:ascii="Times New Roman" w:hAnsi="Times New Roman"/>
          <w:sz w:val="27"/>
          <w:szCs w:val="27"/>
        </w:rPr>
        <w:t xml:space="preserve"> Российской Федерации. – 2018. – № 5. – С. 15-38.</w:t>
      </w:r>
    </w:p>
    <w:p w:rsidR="00223298" w:rsidRDefault="00223298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Приказы о приостановлении деятельности совета по защите диссертаций на соискание ученой степени кандидата наук, на соискание ученой степени доктора наук // Бюллетень ВАК </w:t>
      </w:r>
      <w:proofErr w:type="spellStart"/>
      <w:r>
        <w:rPr>
          <w:rFonts w:ascii="Times New Roman" w:hAnsi="Times New Roman"/>
          <w:sz w:val="27"/>
          <w:szCs w:val="27"/>
        </w:rPr>
        <w:t>Минобрнауки</w:t>
      </w:r>
      <w:proofErr w:type="spellEnd"/>
      <w:r>
        <w:rPr>
          <w:rFonts w:ascii="Times New Roman" w:hAnsi="Times New Roman"/>
          <w:sz w:val="27"/>
          <w:szCs w:val="27"/>
        </w:rPr>
        <w:t xml:space="preserve"> Российской Федерации. – 2018. – № 5. – С. 39-46.</w:t>
      </w:r>
    </w:p>
    <w:p w:rsidR="00223298" w:rsidRDefault="00223298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Приказы </w:t>
      </w:r>
      <w:proofErr w:type="gramStart"/>
      <w:r>
        <w:rPr>
          <w:rFonts w:ascii="Times New Roman" w:hAnsi="Times New Roman"/>
          <w:sz w:val="27"/>
          <w:szCs w:val="27"/>
        </w:rPr>
        <w:t>об отказе в выдаче разрешения на создание объединенного совета по защите диссертаций на соискание</w:t>
      </w:r>
      <w:proofErr w:type="gramEnd"/>
      <w:r>
        <w:rPr>
          <w:rFonts w:ascii="Times New Roman" w:hAnsi="Times New Roman"/>
          <w:sz w:val="27"/>
          <w:szCs w:val="27"/>
        </w:rPr>
        <w:t xml:space="preserve"> ученой степени кандидата наук, на соискание ученой степени доктора наук // Бюллетень ВАК </w:t>
      </w:r>
      <w:proofErr w:type="spellStart"/>
      <w:r>
        <w:rPr>
          <w:rFonts w:ascii="Times New Roman" w:hAnsi="Times New Roman"/>
          <w:sz w:val="27"/>
          <w:szCs w:val="27"/>
        </w:rPr>
        <w:t>Минобрнауки</w:t>
      </w:r>
      <w:proofErr w:type="spellEnd"/>
      <w:r>
        <w:rPr>
          <w:rFonts w:ascii="Times New Roman" w:hAnsi="Times New Roman"/>
          <w:sz w:val="27"/>
          <w:szCs w:val="27"/>
        </w:rPr>
        <w:t xml:space="preserve"> Российской Федерации. – 2018. – № 5. – С. 47-48.</w:t>
      </w:r>
    </w:p>
    <w:p w:rsidR="00223298" w:rsidRDefault="00223298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Аспирантура как уровень высшего образования: состояние, проблемы, возможные решения / Е. В. Караваева [и др.] // Высшее образование в России. – 2018. – № 11. – С. 22-34.</w:t>
      </w:r>
    </w:p>
    <w:p w:rsidR="00223298" w:rsidRDefault="00223298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Письмо первого заместителя министра от 11.08.2018 № МН-58/ТГ // Бюллетень ВАК </w:t>
      </w:r>
      <w:proofErr w:type="spellStart"/>
      <w:r>
        <w:rPr>
          <w:rFonts w:ascii="Times New Roman" w:hAnsi="Times New Roman"/>
          <w:sz w:val="27"/>
          <w:szCs w:val="27"/>
        </w:rPr>
        <w:t>Минобрнауки</w:t>
      </w:r>
      <w:proofErr w:type="spellEnd"/>
      <w:r>
        <w:rPr>
          <w:rFonts w:ascii="Times New Roman" w:hAnsi="Times New Roman"/>
          <w:sz w:val="27"/>
          <w:szCs w:val="27"/>
        </w:rPr>
        <w:t xml:space="preserve"> Российской Федерации. – 2018. – № 4. – С. 3.</w:t>
      </w:r>
    </w:p>
    <w:p w:rsidR="009F200E" w:rsidRDefault="009F200E" w:rsidP="005976CA">
      <w:pPr>
        <w:pStyle w:val="a3"/>
        <w:spacing w:after="0"/>
        <w:ind w:left="1069"/>
        <w:jc w:val="both"/>
        <w:rPr>
          <w:rFonts w:ascii="Times New Roman" w:hAnsi="Times New Roman"/>
          <w:sz w:val="27"/>
          <w:szCs w:val="27"/>
        </w:rPr>
      </w:pPr>
    </w:p>
    <w:p w:rsidR="00223298" w:rsidRDefault="00223298" w:rsidP="005976CA">
      <w:pPr>
        <w:pStyle w:val="a3"/>
        <w:spacing w:after="0"/>
        <w:ind w:left="1069"/>
        <w:jc w:val="both"/>
        <w:rPr>
          <w:rFonts w:ascii="Times New Roman" w:hAnsi="Times New Roman"/>
          <w:sz w:val="27"/>
          <w:szCs w:val="27"/>
        </w:rPr>
      </w:pPr>
    </w:p>
    <w:p w:rsidR="00D353D8" w:rsidRDefault="00D353D8" w:rsidP="005976C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Магистратура</w:t>
      </w:r>
    </w:p>
    <w:p w:rsidR="00223298" w:rsidRDefault="00223298" w:rsidP="005976CA">
      <w:pPr>
        <w:pStyle w:val="a3"/>
        <w:spacing w:after="0"/>
        <w:ind w:left="1440"/>
        <w:jc w:val="center"/>
        <w:rPr>
          <w:rFonts w:ascii="Times New Roman" w:hAnsi="Times New Roman"/>
          <w:sz w:val="27"/>
          <w:szCs w:val="27"/>
        </w:rPr>
      </w:pPr>
    </w:p>
    <w:p w:rsidR="009F200E" w:rsidRDefault="00C37BB1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Чехович</w:t>
      </w:r>
      <w:proofErr w:type="spellEnd"/>
      <w:r w:rsidR="009F200E">
        <w:rPr>
          <w:rFonts w:ascii="Times New Roman" w:hAnsi="Times New Roman"/>
          <w:sz w:val="27"/>
          <w:szCs w:val="27"/>
        </w:rPr>
        <w:t xml:space="preserve">, Ю. </w:t>
      </w:r>
      <w:r>
        <w:rPr>
          <w:rFonts w:ascii="Times New Roman" w:hAnsi="Times New Roman"/>
          <w:sz w:val="27"/>
          <w:szCs w:val="27"/>
        </w:rPr>
        <w:t>Об открытом досту</w:t>
      </w:r>
      <w:r w:rsidR="00223298">
        <w:rPr>
          <w:rFonts w:ascii="Times New Roman" w:hAnsi="Times New Roman"/>
          <w:sz w:val="27"/>
          <w:szCs w:val="27"/>
        </w:rPr>
        <w:t xml:space="preserve">пе к квалификационным работам / </w:t>
      </w:r>
      <w:r w:rsidR="009F200E">
        <w:rPr>
          <w:rFonts w:ascii="Times New Roman" w:hAnsi="Times New Roman"/>
          <w:sz w:val="27"/>
          <w:szCs w:val="27"/>
        </w:rPr>
        <w:t>Ю.</w:t>
      </w:r>
      <w:r>
        <w:rPr>
          <w:rFonts w:ascii="Times New Roman" w:hAnsi="Times New Roman"/>
          <w:sz w:val="27"/>
          <w:szCs w:val="27"/>
        </w:rPr>
        <w:t> </w:t>
      </w:r>
      <w:proofErr w:type="spellStart"/>
      <w:r>
        <w:rPr>
          <w:rFonts w:ascii="Times New Roman" w:hAnsi="Times New Roman"/>
          <w:sz w:val="27"/>
          <w:szCs w:val="27"/>
        </w:rPr>
        <w:t>Чехович</w:t>
      </w:r>
      <w:proofErr w:type="spellEnd"/>
      <w:r w:rsidR="009F200E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М</w:t>
      </w:r>
      <w:r w:rsidR="009F200E">
        <w:rPr>
          <w:rFonts w:ascii="Times New Roman" w:hAnsi="Times New Roman"/>
          <w:sz w:val="27"/>
          <w:szCs w:val="27"/>
        </w:rPr>
        <w:t>. </w:t>
      </w:r>
      <w:r>
        <w:rPr>
          <w:rFonts w:ascii="Times New Roman" w:hAnsi="Times New Roman"/>
          <w:sz w:val="27"/>
          <w:szCs w:val="27"/>
        </w:rPr>
        <w:t>Сувор</w:t>
      </w:r>
      <w:r w:rsidR="009F200E">
        <w:rPr>
          <w:rFonts w:ascii="Times New Roman" w:hAnsi="Times New Roman"/>
          <w:sz w:val="27"/>
          <w:szCs w:val="27"/>
        </w:rPr>
        <w:t xml:space="preserve">ова // </w:t>
      </w:r>
      <w:r>
        <w:rPr>
          <w:rFonts w:ascii="Times New Roman" w:hAnsi="Times New Roman"/>
          <w:sz w:val="27"/>
          <w:szCs w:val="27"/>
        </w:rPr>
        <w:t>Университетская книга</w:t>
      </w:r>
      <w:r w:rsidR="009F200E">
        <w:rPr>
          <w:rFonts w:ascii="Times New Roman" w:hAnsi="Times New Roman"/>
          <w:sz w:val="27"/>
          <w:szCs w:val="27"/>
        </w:rPr>
        <w:t xml:space="preserve">. – 2018. – № </w:t>
      </w:r>
      <w:r>
        <w:rPr>
          <w:rFonts w:ascii="Times New Roman" w:hAnsi="Times New Roman"/>
          <w:sz w:val="27"/>
          <w:szCs w:val="27"/>
        </w:rPr>
        <w:t>5</w:t>
      </w:r>
      <w:r w:rsidR="009F200E">
        <w:rPr>
          <w:rFonts w:ascii="Times New Roman" w:hAnsi="Times New Roman"/>
          <w:sz w:val="27"/>
          <w:szCs w:val="27"/>
        </w:rPr>
        <w:t>. – С.</w:t>
      </w:r>
      <w:r w:rsidR="00223298">
        <w:rPr>
          <w:rFonts w:ascii="Times New Roman" w:hAnsi="Times New Roman"/>
          <w:sz w:val="27"/>
          <w:szCs w:val="27"/>
        </w:rPr>
        <w:t> </w:t>
      </w:r>
      <w:r>
        <w:rPr>
          <w:rFonts w:ascii="Times New Roman" w:hAnsi="Times New Roman"/>
          <w:sz w:val="27"/>
          <w:szCs w:val="27"/>
        </w:rPr>
        <w:t>7</w:t>
      </w:r>
      <w:r w:rsidR="009F200E">
        <w:rPr>
          <w:rFonts w:ascii="Times New Roman" w:hAnsi="Times New Roman"/>
          <w:sz w:val="27"/>
          <w:szCs w:val="27"/>
        </w:rPr>
        <w:t>6-7</w:t>
      </w:r>
      <w:r>
        <w:rPr>
          <w:rFonts w:ascii="Times New Roman" w:hAnsi="Times New Roman"/>
          <w:sz w:val="27"/>
          <w:szCs w:val="27"/>
        </w:rPr>
        <w:t>7</w:t>
      </w:r>
      <w:r w:rsidR="009F200E">
        <w:rPr>
          <w:rFonts w:ascii="Times New Roman" w:hAnsi="Times New Roman"/>
          <w:sz w:val="27"/>
          <w:szCs w:val="27"/>
        </w:rPr>
        <w:t>.</w:t>
      </w:r>
    </w:p>
    <w:p w:rsidR="00D353D8" w:rsidRDefault="00D353D8" w:rsidP="005976CA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</w:p>
    <w:p w:rsidR="00223298" w:rsidRDefault="00223298" w:rsidP="005976CA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</w:p>
    <w:p w:rsidR="00D353D8" w:rsidRDefault="00D353D8" w:rsidP="005976C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Технические средства и учебный процесс. Дистанционное обучение</w:t>
      </w:r>
    </w:p>
    <w:p w:rsidR="00D353D8" w:rsidRDefault="00D353D8" w:rsidP="005976CA">
      <w:pPr>
        <w:pStyle w:val="a3"/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223298" w:rsidRDefault="00223298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Арнаут, М.</w:t>
      </w:r>
      <w:r w:rsidRPr="0015296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Применение основ </w:t>
      </w:r>
      <w:r>
        <w:rPr>
          <w:rFonts w:ascii="Times New Roman" w:hAnsi="Times New Roman"/>
          <w:sz w:val="27"/>
          <w:szCs w:val="27"/>
          <w:lang w:val="en-US"/>
        </w:rPr>
        <w:t>HR</w:t>
      </w:r>
      <w:r w:rsidRPr="00FA6C2A">
        <w:rPr>
          <w:rFonts w:ascii="Times New Roman" w:hAnsi="Times New Roman"/>
          <w:sz w:val="27"/>
          <w:szCs w:val="27"/>
        </w:rPr>
        <w:t xml:space="preserve">-менеджмента в системе обучения студентов </w:t>
      </w:r>
      <w:r w:rsidRPr="0015296C">
        <w:rPr>
          <w:rFonts w:ascii="Times New Roman" w:hAnsi="Times New Roman"/>
          <w:sz w:val="27"/>
          <w:szCs w:val="27"/>
        </w:rPr>
        <w:t>/</w:t>
      </w:r>
      <w:r>
        <w:rPr>
          <w:rFonts w:ascii="Times New Roman" w:hAnsi="Times New Roman"/>
          <w:sz w:val="27"/>
          <w:szCs w:val="27"/>
        </w:rPr>
        <w:t xml:space="preserve"> М</w:t>
      </w:r>
      <w:r w:rsidRPr="0015296C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Арнаут, А. Богданова </w:t>
      </w:r>
      <w:r w:rsidRPr="0015296C">
        <w:rPr>
          <w:rFonts w:ascii="Times New Roman" w:hAnsi="Times New Roman"/>
          <w:sz w:val="27"/>
          <w:szCs w:val="27"/>
        </w:rPr>
        <w:t xml:space="preserve">// </w:t>
      </w:r>
      <w:r>
        <w:rPr>
          <w:rFonts w:ascii="Times New Roman" w:hAnsi="Times New Roman"/>
          <w:sz w:val="27"/>
          <w:szCs w:val="27"/>
        </w:rPr>
        <w:t>Проблемы теории и практики управления</w:t>
      </w:r>
      <w:r w:rsidRPr="0015296C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–</w:t>
      </w:r>
      <w:r w:rsidRPr="0015296C">
        <w:rPr>
          <w:rFonts w:ascii="Times New Roman" w:hAnsi="Times New Roman"/>
          <w:sz w:val="27"/>
          <w:szCs w:val="27"/>
        </w:rPr>
        <w:t xml:space="preserve"> 2018.</w:t>
      </w:r>
      <w:r>
        <w:rPr>
          <w:rFonts w:ascii="Times New Roman" w:hAnsi="Times New Roman"/>
          <w:sz w:val="27"/>
          <w:szCs w:val="27"/>
        </w:rPr>
        <w:t xml:space="preserve"> –</w:t>
      </w:r>
      <w:r w:rsidRPr="0015296C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8</w:t>
      </w:r>
      <w:r w:rsidRPr="0015296C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– С. 128-135.</w:t>
      </w:r>
    </w:p>
    <w:p w:rsidR="00223298" w:rsidRPr="0015296C" w:rsidRDefault="00223298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Донских, О. А. Университет забрасывает сети / О. А. Донских // Высшее образование в России. – 2018. – № 11. – С. 164-167.</w:t>
      </w:r>
    </w:p>
    <w:p w:rsidR="00223298" w:rsidRDefault="00223298" w:rsidP="005976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Полупан</w:t>
      </w:r>
      <w:proofErr w:type="spellEnd"/>
      <w:r>
        <w:rPr>
          <w:rFonts w:ascii="Times New Roman" w:hAnsi="Times New Roman"/>
          <w:sz w:val="27"/>
          <w:szCs w:val="27"/>
        </w:rPr>
        <w:t xml:space="preserve">, К. Л. Интерактивная интеллектуальная среда – цифровая технология непрерывного образования / К. Л. </w:t>
      </w:r>
      <w:proofErr w:type="spellStart"/>
      <w:r>
        <w:rPr>
          <w:rFonts w:ascii="Times New Roman" w:hAnsi="Times New Roman"/>
          <w:sz w:val="27"/>
          <w:szCs w:val="27"/>
        </w:rPr>
        <w:t>Полупан</w:t>
      </w:r>
      <w:proofErr w:type="spellEnd"/>
      <w:r>
        <w:rPr>
          <w:rFonts w:ascii="Times New Roman" w:hAnsi="Times New Roman"/>
          <w:sz w:val="27"/>
          <w:szCs w:val="27"/>
        </w:rPr>
        <w:t xml:space="preserve"> // Высшее образование в России. – 2018. – № 11. – С. 90-95.</w:t>
      </w:r>
    </w:p>
    <w:p w:rsidR="00D353D8" w:rsidRDefault="00D353D8" w:rsidP="005976CA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F442F3" w:rsidRDefault="00F442F3" w:rsidP="005976CA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D353D8" w:rsidRDefault="00D353D8" w:rsidP="005976CA">
      <w:pPr>
        <w:pStyle w:val="a3"/>
        <w:spacing w:after="0"/>
        <w:ind w:left="144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Повышение квалификации преподавателя</w:t>
      </w:r>
    </w:p>
    <w:p w:rsidR="00D353D8" w:rsidRDefault="00D353D8" w:rsidP="005976CA">
      <w:pPr>
        <w:pStyle w:val="a3"/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D353D8" w:rsidRDefault="009D72EE" w:rsidP="005976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/>
          <w:sz w:val="28"/>
          <w:szCs w:val="28"/>
        </w:rPr>
        <w:t>Зворыкина</w:t>
      </w:r>
      <w:r w:rsidR="00D353D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</w:t>
      </w:r>
      <w:r w:rsidR="00D353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Национальная система квалификаций на основе технических, профессиональных и образовательных стандартов </w:t>
      </w:r>
      <w:r w:rsidR="00D353D8">
        <w:rPr>
          <w:rFonts w:ascii="Times New Roman" w:hAnsi="Times New Roman"/>
          <w:sz w:val="28"/>
          <w:szCs w:val="28"/>
        </w:rPr>
        <w:t>/</w:t>
      </w:r>
      <w:r w:rsidR="00F442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</w:t>
      </w:r>
      <w:r w:rsidR="006419C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Зворыкина</w:t>
      </w:r>
      <w:r w:rsidR="005F2082">
        <w:rPr>
          <w:rFonts w:ascii="Times New Roman" w:hAnsi="Times New Roman"/>
          <w:sz w:val="28"/>
          <w:szCs w:val="28"/>
        </w:rPr>
        <w:t xml:space="preserve"> </w:t>
      </w:r>
      <w:r w:rsidR="00B32A98">
        <w:rPr>
          <w:rFonts w:ascii="Times New Roman" w:hAnsi="Times New Roman"/>
          <w:sz w:val="28"/>
          <w:szCs w:val="28"/>
        </w:rPr>
        <w:t xml:space="preserve">// </w:t>
      </w:r>
      <w:r>
        <w:rPr>
          <w:rFonts w:ascii="Times New Roman" w:hAnsi="Times New Roman"/>
          <w:sz w:val="28"/>
          <w:szCs w:val="28"/>
        </w:rPr>
        <w:t>Стандарты и качество</w:t>
      </w:r>
      <w:r w:rsidR="00D353D8">
        <w:rPr>
          <w:rFonts w:ascii="Times New Roman" w:hAnsi="Times New Roman"/>
          <w:sz w:val="28"/>
          <w:szCs w:val="28"/>
        </w:rPr>
        <w:t xml:space="preserve">. – 2018. – № </w:t>
      </w:r>
      <w:r w:rsidR="005F2082">
        <w:rPr>
          <w:rFonts w:ascii="Times New Roman" w:hAnsi="Times New Roman"/>
          <w:sz w:val="28"/>
          <w:szCs w:val="28"/>
        </w:rPr>
        <w:t>9</w:t>
      </w:r>
      <w:r w:rsidR="00D353D8">
        <w:rPr>
          <w:rFonts w:ascii="Times New Roman" w:hAnsi="Times New Roman"/>
          <w:sz w:val="28"/>
          <w:szCs w:val="28"/>
        </w:rPr>
        <w:t xml:space="preserve">. – С. </w:t>
      </w:r>
      <w:r>
        <w:rPr>
          <w:rFonts w:ascii="Times New Roman" w:hAnsi="Times New Roman"/>
          <w:sz w:val="28"/>
          <w:szCs w:val="28"/>
        </w:rPr>
        <w:t>36</w:t>
      </w:r>
      <w:r w:rsidR="00D353D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40</w:t>
      </w:r>
      <w:r w:rsidR="00D353D8">
        <w:rPr>
          <w:rFonts w:ascii="Times New Roman" w:hAnsi="Times New Roman"/>
          <w:sz w:val="28"/>
          <w:szCs w:val="28"/>
        </w:rPr>
        <w:t>.</w:t>
      </w:r>
    </w:p>
    <w:p w:rsidR="004E64E7" w:rsidRDefault="004E64E7" w:rsidP="005976CA">
      <w:pPr>
        <w:spacing w:after="0"/>
      </w:pPr>
    </w:p>
    <w:sectPr w:rsidR="004E64E7" w:rsidSect="0017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864"/>
    <w:multiLevelType w:val="hybridMultilevel"/>
    <w:tmpl w:val="10E2ED1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3D8"/>
    <w:rsid w:val="00000E85"/>
    <w:rsid w:val="00002052"/>
    <w:rsid w:val="0000384A"/>
    <w:rsid w:val="00004FF8"/>
    <w:rsid w:val="000210E7"/>
    <w:rsid w:val="00026417"/>
    <w:rsid w:val="00035B60"/>
    <w:rsid w:val="000448D5"/>
    <w:rsid w:val="0005502B"/>
    <w:rsid w:val="00057075"/>
    <w:rsid w:val="00087B15"/>
    <w:rsid w:val="00094A96"/>
    <w:rsid w:val="000B092E"/>
    <w:rsid w:val="000B461C"/>
    <w:rsid w:val="000B6B7D"/>
    <w:rsid w:val="000C43E4"/>
    <w:rsid w:val="000D1080"/>
    <w:rsid w:val="000E124F"/>
    <w:rsid w:val="000E26F3"/>
    <w:rsid w:val="000E6256"/>
    <w:rsid w:val="000F4C2F"/>
    <w:rsid w:val="001106AF"/>
    <w:rsid w:val="0011254D"/>
    <w:rsid w:val="00112B41"/>
    <w:rsid w:val="001131A5"/>
    <w:rsid w:val="00115DC4"/>
    <w:rsid w:val="00123682"/>
    <w:rsid w:val="00133266"/>
    <w:rsid w:val="001338A8"/>
    <w:rsid w:val="001378EA"/>
    <w:rsid w:val="001520B3"/>
    <w:rsid w:val="0015296C"/>
    <w:rsid w:val="00153311"/>
    <w:rsid w:val="00160AE0"/>
    <w:rsid w:val="0016447A"/>
    <w:rsid w:val="001737A0"/>
    <w:rsid w:val="00176EAA"/>
    <w:rsid w:val="0017724B"/>
    <w:rsid w:val="00186329"/>
    <w:rsid w:val="001954F8"/>
    <w:rsid w:val="00195AC9"/>
    <w:rsid w:val="001B1804"/>
    <w:rsid w:val="001B3E9C"/>
    <w:rsid w:val="001B4DE7"/>
    <w:rsid w:val="001B5517"/>
    <w:rsid w:val="001C09A2"/>
    <w:rsid w:val="001C2A95"/>
    <w:rsid w:val="001E4270"/>
    <w:rsid w:val="001E76E8"/>
    <w:rsid w:val="00204EB1"/>
    <w:rsid w:val="00216B29"/>
    <w:rsid w:val="002225D7"/>
    <w:rsid w:val="00223298"/>
    <w:rsid w:val="00233748"/>
    <w:rsid w:val="002341C4"/>
    <w:rsid w:val="00245E9F"/>
    <w:rsid w:val="002552B4"/>
    <w:rsid w:val="0026405F"/>
    <w:rsid w:val="00282B0F"/>
    <w:rsid w:val="00293593"/>
    <w:rsid w:val="00294CF4"/>
    <w:rsid w:val="002A0B86"/>
    <w:rsid w:val="002A7E3E"/>
    <w:rsid w:val="002B44F6"/>
    <w:rsid w:val="002D1862"/>
    <w:rsid w:val="002D761F"/>
    <w:rsid w:val="002E4120"/>
    <w:rsid w:val="002E5D4E"/>
    <w:rsid w:val="002F2A0F"/>
    <w:rsid w:val="002F331C"/>
    <w:rsid w:val="002F3B3C"/>
    <w:rsid w:val="002F62A5"/>
    <w:rsid w:val="002F7546"/>
    <w:rsid w:val="00312BED"/>
    <w:rsid w:val="00312E75"/>
    <w:rsid w:val="00314D06"/>
    <w:rsid w:val="00333ED4"/>
    <w:rsid w:val="00336F9A"/>
    <w:rsid w:val="003414A7"/>
    <w:rsid w:val="00347945"/>
    <w:rsid w:val="00353351"/>
    <w:rsid w:val="003549CB"/>
    <w:rsid w:val="00361E0E"/>
    <w:rsid w:val="00362B28"/>
    <w:rsid w:val="003631D0"/>
    <w:rsid w:val="0036335A"/>
    <w:rsid w:val="00363AC9"/>
    <w:rsid w:val="00372BA7"/>
    <w:rsid w:val="0038612F"/>
    <w:rsid w:val="003929D3"/>
    <w:rsid w:val="003A0168"/>
    <w:rsid w:val="003A35F9"/>
    <w:rsid w:val="003B1E0D"/>
    <w:rsid w:val="003C03F7"/>
    <w:rsid w:val="003C13B1"/>
    <w:rsid w:val="003C4B7D"/>
    <w:rsid w:val="003C4BC8"/>
    <w:rsid w:val="003C7F26"/>
    <w:rsid w:val="003D62C1"/>
    <w:rsid w:val="003D7AF6"/>
    <w:rsid w:val="003E4D68"/>
    <w:rsid w:val="003E5D30"/>
    <w:rsid w:val="003F442A"/>
    <w:rsid w:val="003F4F7D"/>
    <w:rsid w:val="00400789"/>
    <w:rsid w:val="00401F78"/>
    <w:rsid w:val="00410583"/>
    <w:rsid w:val="00412D6F"/>
    <w:rsid w:val="00414E5F"/>
    <w:rsid w:val="00423E75"/>
    <w:rsid w:val="00426BA5"/>
    <w:rsid w:val="00427859"/>
    <w:rsid w:val="00446DA0"/>
    <w:rsid w:val="00452664"/>
    <w:rsid w:val="004563BA"/>
    <w:rsid w:val="00473419"/>
    <w:rsid w:val="00475AF2"/>
    <w:rsid w:val="00480845"/>
    <w:rsid w:val="004954C8"/>
    <w:rsid w:val="004A15A0"/>
    <w:rsid w:val="004A62C8"/>
    <w:rsid w:val="004A6E51"/>
    <w:rsid w:val="004B1943"/>
    <w:rsid w:val="004C668B"/>
    <w:rsid w:val="004E3C2D"/>
    <w:rsid w:val="004E4253"/>
    <w:rsid w:val="004E4920"/>
    <w:rsid w:val="004E64E7"/>
    <w:rsid w:val="004F3AC7"/>
    <w:rsid w:val="004F4544"/>
    <w:rsid w:val="004F6FBC"/>
    <w:rsid w:val="00500A36"/>
    <w:rsid w:val="005078EA"/>
    <w:rsid w:val="00520799"/>
    <w:rsid w:val="00524C36"/>
    <w:rsid w:val="005348A2"/>
    <w:rsid w:val="005424E4"/>
    <w:rsid w:val="005446DE"/>
    <w:rsid w:val="0054536D"/>
    <w:rsid w:val="00576D2B"/>
    <w:rsid w:val="00577E9A"/>
    <w:rsid w:val="00585104"/>
    <w:rsid w:val="00586BFE"/>
    <w:rsid w:val="00590570"/>
    <w:rsid w:val="00592EA0"/>
    <w:rsid w:val="005976CA"/>
    <w:rsid w:val="005A1EC0"/>
    <w:rsid w:val="005A4727"/>
    <w:rsid w:val="005C1BD1"/>
    <w:rsid w:val="005C2DCE"/>
    <w:rsid w:val="005D1301"/>
    <w:rsid w:val="005D5442"/>
    <w:rsid w:val="005D6538"/>
    <w:rsid w:val="005D720C"/>
    <w:rsid w:val="005F2082"/>
    <w:rsid w:val="005F45C7"/>
    <w:rsid w:val="00601BAB"/>
    <w:rsid w:val="0060427A"/>
    <w:rsid w:val="00607DD3"/>
    <w:rsid w:val="006112A0"/>
    <w:rsid w:val="006153A0"/>
    <w:rsid w:val="006273E4"/>
    <w:rsid w:val="00636901"/>
    <w:rsid w:val="006419C8"/>
    <w:rsid w:val="00650312"/>
    <w:rsid w:val="00652B65"/>
    <w:rsid w:val="00666F4D"/>
    <w:rsid w:val="00683924"/>
    <w:rsid w:val="006846E1"/>
    <w:rsid w:val="00692C3A"/>
    <w:rsid w:val="006A4017"/>
    <w:rsid w:val="006A5C40"/>
    <w:rsid w:val="006B4093"/>
    <w:rsid w:val="006B6E29"/>
    <w:rsid w:val="006B78B4"/>
    <w:rsid w:val="006C1D16"/>
    <w:rsid w:val="006D39F3"/>
    <w:rsid w:val="006E63FC"/>
    <w:rsid w:val="006E737B"/>
    <w:rsid w:val="006F2C1A"/>
    <w:rsid w:val="006F6F46"/>
    <w:rsid w:val="00701AD7"/>
    <w:rsid w:val="00712843"/>
    <w:rsid w:val="00725D5E"/>
    <w:rsid w:val="00754183"/>
    <w:rsid w:val="00756E8A"/>
    <w:rsid w:val="00763496"/>
    <w:rsid w:val="007637B6"/>
    <w:rsid w:val="00787C2F"/>
    <w:rsid w:val="00794747"/>
    <w:rsid w:val="007970B0"/>
    <w:rsid w:val="00797D78"/>
    <w:rsid w:val="007B0AD3"/>
    <w:rsid w:val="007B1002"/>
    <w:rsid w:val="007B4F6B"/>
    <w:rsid w:val="007C4F52"/>
    <w:rsid w:val="007E68F7"/>
    <w:rsid w:val="007F29FA"/>
    <w:rsid w:val="008042C6"/>
    <w:rsid w:val="00817655"/>
    <w:rsid w:val="00824804"/>
    <w:rsid w:val="00835457"/>
    <w:rsid w:val="00840F0D"/>
    <w:rsid w:val="00846129"/>
    <w:rsid w:val="00846D7A"/>
    <w:rsid w:val="00851563"/>
    <w:rsid w:val="00855F4D"/>
    <w:rsid w:val="008600C8"/>
    <w:rsid w:val="00873303"/>
    <w:rsid w:val="00875CA2"/>
    <w:rsid w:val="00895B11"/>
    <w:rsid w:val="00897D10"/>
    <w:rsid w:val="008A174C"/>
    <w:rsid w:val="008A17B7"/>
    <w:rsid w:val="008A252E"/>
    <w:rsid w:val="008A7EC7"/>
    <w:rsid w:val="008B732C"/>
    <w:rsid w:val="008D4465"/>
    <w:rsid w:val="008D5CA6"/>
    <w:rsid w:val="008E3B22"/>
    <w:rsid w:val="008E7F92"/>
    <w:rsid w:val="008F661F"/>
    <w:rsid w:val="00906248"/>
    <w:rsid w:val="0090712F"/>
    <w:rsid w:val="0091056A"/>
    <w:rsid w:val="00911F93"/>
    <w:rsid w:val="00914E0D"/>
    <w:rsid w:val="009228E0"/>
    <w:rsid w:val="00923361"/>
    <w:rsid w:val="00926478"/>
    <w:rsid w:val="009323BE"/>
    <w:rsid w:val="00933488"/>
    <w:rsid w:val="0093523F"/>
    <w:rsid w:val="009365AE"/>
    <w:rsid w:val="009422C2"/>
    <w:rsid w:val="009515A9"/>
    <w:rsid w:val="009625F7"/>
    <w:rsid w:val="00962B0E"/>
    <w:rsid w:val="00963B17"/>
    <w:rsid w:val="00965E21"/>
    <w:rsid w:val="0096769B"/>
    <w:rsid w:val="009813FE"/>
    <w:rsid w:val="009847D9"/>
    <w:rsid w:val="009A067D"/>
    <w:rsid w:val="009A0A3C"/>
    <w:rsid w:val="009A10F2"/>
    <w:rsid w:val="009B6E1B"/>
    <w:rsid w:val="009C206A"/>
    <w:rsid w:val="009D5B29"/>
    <w:rsid w:val="009D7119"/>
    <w:rsid w:val="009D72EE"/>
    <w:rsid w:val="009E0BC8"/>
    <w:rsid w:val="009E13C8"/>
    <w:rsid w:val="009F200E"/>
    <w:rsid w:val="00A02842"/>
    <w:rsid w:val="00A048E6"/>
    <w:rsid w:val="00A060C8"/>
    <w:rsid w:val="00A0730D"/>
    <w:rsid w:val="00A144F5"/>
    <w:rsid w:val="00A15565"/>
    <w:rsid w:val="00A15A62"/>
    <w:rsid w:val="00A23063"/>
    <w:rsid w:val="00A251D4"/>
    <w:rsid w:val="00A260CF"/>
    <w:rsid w:val="00A4037F"/>
    <w:rsid w:val="00A44720"/>
    <w:rsid w:val="00A458A0"/>
    <w:rsid w:val="00A50B93"/>
    <w:rsid w:val="00A5108E"/>
    <w:rsid w:val="00A66232"/>
    <w:rsid w:val="00A67E80"/>
    <w:rsid w:val="00A80EC6"/>
    <w:rsid w:val="00A80F5A"/>
    <w:rsid w:val="00A90D27"/>
    <w:rsid w:val="00A968EC"/>
    <w:rsid w:val="00AB530F"/>
    <w:rsid w:val="00AD6D6C"/>
    <w:rsid w:val="00AE2817"/>
    <w:rsid w:val="00AE7218"/>
    <w:rsid w:val="00B0708A"/>
    <w:rsid w:val="00B076CB"/>
    <w:rsid w:val="00B11110"/>
    <w:rsid w:val="00B17B77"/>
    <w:rsid w:val="00B276B9"/>
    <w:rsid w:val="00B32A98"/>
    <w:rsid w:val="00B33777"/>
    <w:rsid w:val="00B36E5B"/>
    <w:rsid w:val="00B36F1E"/>
    <w:rsid w:val="00B4076D"/>
    <w:rsid w:val="00B4204A"/>
    <w:rsid w:val="00B45BCF"/>
    <w:rsid w:val="00B53484"/>
    <w:rsid w:val="00B5375E"/>
    <w:rsid w:val="00B568B5"/>
    <w:rsid w:val="00B612C8"/>
    <w:rsid w:val="00B62888"/>
    <w:rsid w:val="00B6347B"/>
    <w:rsid w:val="00B6480D"/>
    <w:rsid w:val="00B66D72"/>
    <w:rsid w:val="00BB2A51"/>
    <w:rsid w:val="00BB6F68"/>
    <w:rsid w:val="00BE0D5E"/>
    <w:rsid w:val="00BE343B"/>
    <w:rsid w:val="00BE47E0"/>
    <w:rsid w:val="00BE5FFD"/>
    <w:rsid w:val="00BE6086"/>
    <w:rsid w:val="00BF0C64"/>
    <w:rsid w:val="00BF4102"/>
    <w:rsid w:val="00C03F60"/>
    <w:rsid w:val="00C10562"/>
    <w:rsid w:val="00C22E4F"/>
    <w:rsid w:val="00C249D7"/>
    <w:rsid w:val="00C37BB1"/>
    <w:rsid w:val="00C402C5"/>
    <w:rsid w:val="00C5098C"/>
    <w:rsid w:val="00C5412D"/>
    <w:rsid w:val="00C5469B"/>
    <w:rsid w:val="00C62018"/>
    <w:rsid w:val="00C62391"/>
    <w:rsid w:val="00C62584"/>
    <w:rsid w:val="00C6553C"/>
    <w:rsid w:val="00C73371"/>
    <w:rsid w:val="00C77C69"/>
    <w:rsid w:val="00C806E1"/>
    <w:rsid w:val="00C825B5"/>
    <w:rsid w:val="00C93044"/>
    <w:rsid w:val="00CA486C"/>
    <w:rsid w:val="00CB584D"/>
    <w:rsid w:val="00CD0A6A"/>
    <w:rsid w:val="00CD135F"/>
    <w:rsid w:val="00CD64E0"/>
    <w:rsid w:val="00CE0F3A"/>
    <w:rsid w:val="00CF048E"/>
    <w:rsid w:val="00CF2B85"/>
    <w:rsid w:val="00D03EAF"/>
    <w:rsid w:val="00D156D6"/>
    <w:rsid w:val="00D353D8"/>
    <w:rsid w:val="00D41E50"/>
    <w:rsid w:val="00D455C9"/>
    <w:rsid w:val="00D52B61"/>
    <w:rsid w:val="00D60645"/>
    <w:rsid w:val="00D60656"/>
    <w:rsid w:val="00D83481"/>
    <w:rsid w:val="00D979BA"/>
    <w:rsid w:val="00DA413D"/>
    <w:rsid w:val="00DA4975"/>
    <w:rsid w:val="00DA56F2"/>
    <w:rsid w:val="00DB6419"/>
    <w:rsid w:val="00DC5650"/>
    <w:rsid w:val="00DE43AD"/>
    <w:rsid w:val="00DE44F4"/>
    <w:rsid w:val="00DF5570"/>
    <w:rsid w:val="00E1257C"/>
    <w:rsid w:val="00E2091F"/>
    <w:rsid w:val="00E2343A"/>
    <w:rsid w:val="00E44017"/>
    <w:rsid w:val="00E70E4E"/>
    <w:rsid w:val="00E771EB"/>
    <w:rsid w:val="00E81627"/>
    <w:rsid w:val="00E82A5D"/>
    <w:rsid w:val="00E872B1"/>
    <w:rsid w:val="00E93786"/>
    <w:rsid w:val="00EA1501"/>
    <w:rsid w:val="00EA1818"/>
    <w:rsid w:val="00EB0B23"/>
    <w:rsid w:val="00ED5240"/>
    <w:rsid w:val="00EE7D29"/>
    <w:rsid w:val="00F055CE"/>
    <w:rsid w:val="00F10C70"/>
    <w:rsid w:val="00F12E90"/>
    <w:rsid w:val="00F14358"/>
    <w:rsid w:val="00F2253A"/>
    <w:rsid w:val="00F24FAA"/>
    <w:rsid w:val="00F34528"/>
    <w:rsid w:val="00F442F3"/>
    <w:rsid w:val="00F468B4"/>
    <w:rsid w:val="00F474A8"/>
    <w:rsid w:val="00F5370F"/>
    <w:rsid w:val="00F642D1"/>
    <w:rsid w:val="00F71DAF"/>
    <w:rsid w:val="00F83275"/>
    <w:rsid w:val="00F857D9"/>
    <w:rsid w:val="00F90497"/>
    <w:rsid w:val="00F96F0E"/>
    <w:rsid w:val="00F97072"/>
    <w:rsid w:val="00FA6C2A"/>
    <w:rsid w:val="00FA7198"/>
    <w:rsid w:val="00FB0293"/>
    <w:rsid w:val="00FB045F"/>
    <w:rsid w:val="00FB33D5"/>
    <w:rsid w:val="00FC00AF"/>
    <w:rsid w:val="00FC3678"/>
    <w:rsid w:val="00FC4108"/>
    <w:rsid w:val="00FC6BBF"/>
    <w:rsid w:val="00FE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3D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9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5247</TotalTime>
  <Pages>1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berestneva-ov</dc:creator>
  <cp:keywords/>
  <dc:description/>
  <cp:lastModifiedBy>goldyreva-li</cp:lastModifiedBy>
  <cp:revision>217</cp:revision>
  <cp:lastPrinted>2018-10-03T12:07:00Z</cp:lastPrinted>
  <dcterms:created xsi:type="dcterms:W3CDTF">2018-06-27T04:16:00Z</dcterms:created>
  <dcterms:modified xsi:type="dcterms:W3CDTF">2019-01-09T11:34:00Z</dcterms:modified>
</cp:coreProperties>
</file>