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13F" w:rsidRPr="00D63D4C" w:rsidRDefault="0065013F" w:rsidP="00D63D4C">
      <w:pPr>
        <w:pStyle w:val="ConsPlusTitle"/>
        <w:widowControl/>
        <w:spacing w:line="240" w:lineRule="auto"/>
        <w:jc w:val="center"/>
        <w:rPr>
          <w:rFonts w:ascii="Times New Roman" w:hAnsi="Times New Roman" w:cs="Times New Roman"/>
          <w:sz w:val="12"/>
          <w:szCs w:val="12"/>
        </w:rPr>
      </w:pPr>
    </w:p>
    <w:p w:rsidR="0065013F" w:rsidRDefault="000B2951" w:rsidP="00D63D4C">
      <w:pPr>
        <w:pStyle w:val="ConsPlusTitle"/>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ДОГОВОР № _________</w:t>
      </w:r>
    </w:p>
    <w:p w:rsidR="0065013F" w:rsidRDefault="000B2951" w:rsidP="00D63D4C">
      <w:pPr>
        <w:pStyle w:val="ConsPlusTitle"/>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на возмездное оказание услуг</w:t>
      </w:r>
    </w:p>
    <w:p w:rsidR="0065013F" w:rsidRDefault="0065013F" w:rsidP="00D63D4C">
      <w:pPr>
        <w:pStyle w:val="ConsPlusNormal"/>
        <w:widowControl/>
        <w:spacing w:line="240" w:lineRule="auto"/>
        <w:ind w:left="-284" w:firstLine="0"/>
        <w:rPr>
          <w:rFonts w:ascii="Times New Roman" w:hAnsi="Times New Roman" w:cs="Times New Roman"/>
          <w:sz w:val="24"/>
          <w:szCs w:val="24"/>
        </w:rPr>
      </w:pPr>
    </w:p>
    <w:p w:rsidR="0065013F" w:rsidRDefault="000B2951" w:rsidP="00D63D4C">
      <w:pPr>
        <w:pStyle w:val="ConsPlusNormal"/>
        <w:widowControl/>
        <w:spacing w:line="240" w:lineRule="auto"/>
        <w:ind w:firstLine="0"/>
        <w:rPr>
          <w:rFonts w:ascii="Times New Roman" w:hAnsi="Times New Roman" w:cs="Times New Roman"/>
          <w:sz w:val="24"/>
          <w:szCs w:val="24"/>
        </w:rPr>
      </w:pPr>
      <w:r>
        <w:rPr>
          <w:rFonts w:ascii="Times New Roman" w:hAnsi="Times New Roman" w:cs="Times New Roman"/>
          <w:sz w:val="24"/>
          <w:szCs w:val="24"/>
        </w:rPr>
        <w:t>г. Пермь                                                                                                     "___"_______________ 20__ г.</w:t>
      </w:r>
    </w:p>
    <w:p w:rsidR="0065013F" w:rsidRDefault="0065013F" w:rsidP="00D63D4C">
      <w:pPr>
        <w:pStyle w:val="ConsPlusNormal"/>
        <w:widowControl/>
        <w:spacing w:line="240" w:lineRule="auto"/>
        <w:ind w:firstLine="0"/>
        <w:rPr>
          <w:rFonts w:ascii="Times New Roman" w:hAnsi="Times New Roman" w:cs="Times New Roman"/>
          <w:sz w:val="24"/>
          <w:szCs w:val="24"/>
        </w:rPr>
      </w:pPr>
    </w:p>
    <w:p w:rsidR="0065013F" w:rsidRDefault="000B2951" w:rsidP="00D63D4C">
      <w:pPr>
        <w:pStyle w:val="ConsPlusNormal"/>
        <w:widowControl/>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Федеральное государственное бюджетное образовательное учреждение высшего образования «Пермский государственный аграрно-технологический  университет имени академика Д.Н. Прянишникова» (ФГБОУ </w:t>
      </w:r>
      <w:proofErr w:type="gramStart"/>
      <w:r>
        <w:rPr>
          <w:rFonts w:ascii="Times New Roman" w:hAnsi="Times New Roman" w:cs="Times New Roman"/>
          <w:sz w:val="24"/>
          <w:szCs w:val="24"/>
        </w:rPr>
        <w:t>ВО</w:t>
      </w:r>
      <w:proofErr w:type="gramEnd"/>
      <w:r>
        <w:rPr>
          <w:rFonts w:ascii="Times New Roman" w:hAnsi="Times New Roman" w:cs="Times New Roman"/>
          <w:sz w:val="24"/>
          <w:szCs w:val="24"/>
        </w:rPr>
        <w:t xml:space="preserve"> Пермский ГАТУ), именуемое в да</w:t>
      </w:r>
      <w:r w:rsidR="00C13416">
        <w:rPr>
          <w:rFonts w:ascii="Times New Roman" w:hAnsi="Times New Roman" w:cs="Times New Roman"/>
          <w:sz w:val="24"/>
          <w:szCs w:val="24"/>
        </w:rPr>
        <w:t xml:space="preserve">льнейшем «Заказчик», в лице </w:t>
      </w:r>
      <w:r>
        <w:rPr>
          <w:rFonts w:ascii="Times New Roman" w:hAnsi="Times New Roman" w:cs="Times New Roman"/>
          <w:sz w:val="24"/>
          <w:szCs w:val="24"/>
        </w:rPr>
        <w:t>проректора по учебной</w:t>
      </w:r>
      <w:r w:rsidR="008F5527">
        <w:rPr>
          <w:rFonts w:ascii="Times New Roman" w:hAnsi="Times New Roman" w:cs="Times New Roman"/>
          <w:sz w:val="24"/>
          <w:szCs w:val="24"/>
        </w:rPr>
        <w:t xml:space="preserve"> </w:t>
      </w:r>
      <w:r w:rsidR="008F5527" w:rsidRPr="008F5527">
        <w:rPr>
          <w:rFonts w:ascii="Times New Roman" w:hAnsi="Times New Roman" w:cs="Times New Roman"/>
          <w:color w:val="212529"/>
          <w:sz w:val="24"/>
          <w:szCs w:val="24"/>
          <w:shd w:val="clear" w:color="auto" w:fill="FFFFFF"/>
        </w:rPr>
        <w:t>и воспитательной</w:t>
      </w:r>
      <w:r>
        <w:rPr>
          <w:rFonts w:ascii="Times New Roman" w:hAnsi="Times New Roman" w:cs="Times New Roman"/>
          <w:sz w:val="24"/>
          <w:szCs w:val="24"/>
        </w:rPr>
        <w:t xml:space="preserve"> работе</w:t>
      </w:r>
      <w:r w:rsidR="00585AB7">
        <w:rPr>
          <w:rFonts w:ascii="Times New Roman" w:hAnsi="Times New Roman" w:cs="Times New Roman"/>
          <w:sz w:val="24"/>
          <w:szCs w:val="24"/>
        </w:rPr>
        <w:t>,</w:t>
      </w:r>
      <w:r w:rsidR="00585AB7" w:rsidRPr="00585AB7">
        <w:t xml:space="preserve"> </w:t>
      </w:r>
      <w:r w:rsidR="00585AB7" w:rsidRPr="00585AB7">
        <w:rPr>
          <w:rFonts w:ascii="Times New Roman" w:hAnsi="Times New Roman" w:cs="Times New Roman"/>
          <w:sz w:val="24"/>
          <w:szCs w:val="24"/>
        </w:rPr>
        <w:t>молодежной политике</w:t>
      </w:r>
      <w:r>
        <w:rPr>
          <w:rFonts w:ascii="Times New Roman" w:hAnsi="Times New Roman" w:cs="Times New Roman"/>
          <w:sz w:val="24"/>
          <w:szCs w:val="24"/>
        </w:rPr>
        <w:t xml:space="preserve"> Красильнико</w:t>
      </w:r>
      <w:r w:rsidR="00145131">
        <w:rPr>
          <w:rFonts w:ascii="Times New Roman" w:hAnsi="Times New Roman" w:cs="Times New Roman"/>
          <w:sz w:val="24"/>
          <w:szCs w:val="24"/>
        </w:rPr>
        <w:t>во</w:t>
      </w:r>
      <w:r w:rsidR="00C13416">
        <w:rPr>
          <w:rFonts w:ascii="Times New Roman" w:hAnsi="Times New Roman" w:cs="Times New Roman"/>
          <w:sz w:val="24"/>
          <w:szCs w:val="24"/>
        </w:rPr>
        <w:t>й Людмилы Егоровны, действующег</w:t>
      </w:r>
      <w:r>
        <w:rPr>
          <w:rFonts w:ascii="Times New Roman" w:hAnsi="Times New Roman" w:cs="Times New Roman"/>
          <w:sz w:val="24"/>
          <w:szCs w:val="24"/>
        </w:rPr>
        <w:t>о на осно</w:t>
      </w:r>
      <w:r w:rsidR="00585AB7">
        <w:rPr>
          <w:rFonts w:ascii="Times New Roman" w:hAnsi="Times New Roman" w:cs="Times New Roman"/>
          <w:sz w:val="24"/>
          <w:szCs w:val="24"/>
        </w:rPr>
        <w:t xml:space="preserve">вании доверенности от </w:t>
      </w:r>
      <w:r w:rsidR="002A6B63">
        <w:rPr>
          <w:rFonts w:ascii="Times New Roman" w:hAnsi="Times New Roman" w:cs="Times New Roman"/>
          <w:sz w:val="24"/>
          <w:szCs w:val="24"/>
        </w:rPr>
        <w:t>01.09</w:t>
      </w:r>
      <w:r w:rsidR="0025429D" w:rsidRPr="00947BC2">
        <w:rPr>
          <w:rFonts w:ascii="Times New Roman" w:hAnsi="Times New Roman" w:cs="Times New Roman"/>
          <w:sz w:val="24"/>
          <w:szCs w:val="24"/>
        </w:rPr>
        <w:t>.</w:t>
      </w:r>
      <w:r w:rsidR="00931168" w:rsidRPr="00947BC2">
        <w:rPr>
          <w:rFonts w:ascii="Times New Roman" w:hAnsi="Times New Roman" w:cs="Times New Roman"/>
          <w:sz w:val="24"/>
          <w:szCs w:val="24"/>
        </w:rPr>
        <w:t>20</w:t>
      </w:r>
      <w:r w:rsidR="00C13416">
        <w:rPr>
          <w:rFonts w:ascii="Times New Roman" w:hAnsi="Times New Roman" w:cs="Times New Roman"/>
          <w:sz w:val="24"/>
          <w:szCs w:val="24"/>
        </w:rPr>
        <w:t>23</w:t>
      </w:r>
      <w:r>
        <w:rPr>
          <w:rFonts w:ascii="Times New Roman" w:hAnsi="Times New Roman" w:cs="Times New Roman"/>
          <w:sz w:val="24"/>
          <w:szCs w:val="24"/>
        </w:rPr>
        <w:t xml:space="preserve"> года,  с одной стороны, и гражданин (ка) Российской Федерации </w:t>
      </w:r>
      <w:r>
        <w:rPr>
          <w:rFonts w:ascii="Times New Roman" w:hAnsi="Times New Roman" w:cs="Times New Roman"/>
          <w:sz w:val="24"/>
          <w:szCs w:val="24"/>
          <w:u w:val="single"/>
        </w:rPr>
        <w:t xml:space="preserve">                                                              </w:t>
      </w:r>
      <w:r w:rsidR="0038249D">
        <w:rPr>
          <w:rFonts w:ascii="Times New Roman" w:hAnsi="Times New Roman" w:cs="Times New Roman"/>
          <w:sz w:val="24"/>
          <w:szCs w:val="24"/>
          <w:u w:val="single"/>
        </w:rPr>
        <w:t xml:space="preserve">                         </w:t>
      </w:r>
      <w:r w:rsidRPr="00F412A3">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 xml:space="preserve">,   </w:t>
      </w:r>
      <w:r>
        <w:rPr>
          <w:rFonts w:ascii="Times New Roman" w:hAnsi="Times New Roman" w:cs="Times New Roman"/>
          <w:sz w:val="16"/>
          <w:szCs w:val="16"/>
        </w:rPr>
        <w:t>(Ф.И.О. полностью)</w:t>
      </w:r>
    </w:p>
    <w:p w:rsidR="00F412A3" w:rsidRPr="00F412A3" w:rsidRDefault="00145131" w:rsidP="00D63D4C">
      <w:pPr>
        <w:pStyle w:val="ConsPlusNormal"/>
        <w:widowControl/>
        <w:spacing w:line="240" w:lineRule="auto"/>
        <w:ind w:firstLine="0"/>
        <w:jc w:val="both"/>
        <w:rPr>
          <w:rFonts w:ascii="Times New Roman" w:hAnsi="Times New Roman" w:cs="Times New Roman"/>
          <w:sz w:val="16"/>
          <w:szCs w:val="16"/>
        </w:rPr>
      </w:pPr>
      <w:r w:rsidRPr="00145131">
        <w:rPr>
          <w:rFonts w:ascii="Times New Roman" w:hAnsi="Times New Roman" w:cs="Times New Roman"/>
          <w:sz w:val="24"/>
          <w:szCs w:val="24"/>
        </w:rPr>
        <w:t>именуемый (</w:t>
      </w:r>
      <w:proofErr w:type="spellStart"/>
      <w:r w:rsidRPr="00145131">
        <w:rPr>
          <w:rFonts w:ascii="Times New Roman" w:hAnsi="Times New Roman" w:cs="Times New Roman"/>
          <w:sz w:val="24"/>
          <w:szCs w:val="24"/>
        </w:rPr>
        <w:t>ая</w:t>
      </w:r>
      <w:proofErr w:type="spellEnd"/>
      <w:r w:rsidRPr="00145131">
        <w:rPr>
          <w:rFonts w:ascii="Times New Roman" w:hAnsi="Times New Roman" w:cs="Times New Roman"/>
          <w:sz w:val="24"/>
          <w:szCs w:val="24"/>
        </w:rPr>
        <w:t>) в дальнейшем «Исполнитель», с другой стороны, заключили настоящий договор о нижеследующем:</w:t>
      </w:r>
    </w:p>
    <w:p w:rsidR="0065013F" w:rsidRPr="00F412A3" w:rsidRDefault="000B2951" w:rsidP="00D63D4C">
      <w:pPr>
        <w:pStyle w:val="ConsPlusNormal"/>
        <w:widowControl/>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bookmarkStart w:id="0" w:name="_GoBack"/>
      <w:bookmarkEnd w:id="0"/>
    </w:p>
    <w:p w:rsidR="0065013F" w:rsidRDefault="000B2951" w:rsidP="00D63D4C">
      <w:pPr>
        <w:autoSpaceDE w:val="0"/>
        <w:autoSpaceDN w:val="0"/>
        <w:adjustRightInd w:val="0"/>
        <w:spacing w:line="240" w:lineRule="auto"/>
        <w:ind w:firstLine="540"/>
        <w:jc w:val="both"/>
      </w:pPr>
      <w:r>
        <w:t>1.1.</w:t>
      </w:r>
      <w:r>
        <w:rPr>
          <w:lang w:val="en-US"/>
        </w:rPr>
        <w:t> </w:t>
      </w:r>
      <w:r>
        <w:t xml:space="preserve">Заказчик поручает, а Исполнитель обязуется оказать преподавательские услуги (далее – услуги) на условиях настоящего договора и приложений к нему. Планируемый объем выполняемых услуг по договору указывается в приложении № 1 к договору и акте приема оказанных услуг приложение № 2, которые являются неотъемлемой частью настоящего договора. </w:t>
      </w:r>
    </w:p>
    <w:p w:rsidR="0065013F" w:rsidRDefault="000B2951" w:rsidP="00D63D4C">
      <w:pPr>
        <w:autoSpaceDE w:val="0"/>
        <w:autoSpaceDN w:val="0"/>
        <w:adjustRightInd w:val="0"/>
        <w:spacing w:line="240" w:lineRule="auto"/>
        <w:ind w:firstLine="540"/>
        <w:jc w:val="both"/>
      </w:pPr>
      <w:r>
        <w:t>1.2. Срок оказания услуг:  с «___»________________20__ г. по «___»_______________ 20__ г.</w:t>
      </w:r>
    </w:p>
    <w:p w:rsidR="0065013F" w:rsidRDefault="0065013F" w:rsidP="00D63D4C">
      <w:pPr>
        <w:pStyle w:val="ConsPlusNormal"/>
        <w:widowControl/>
        <w:spacing w:line="240" w:lineRule="auto"/>
        <w:ind w:firstLine="0"/>
        <w:jc w:val="both"/>
        <w:rPr>
          <w:rFonts w:ascii="Times New Roman" w:hAnsi="Times New Roman" w:cs="Times New Roman"/>
          <w:sz w:val="12"/>
          <w:szCs w:val="12"/>
        </w:rPr>
      </w:pPr>
    </w:p>
    <w:p w:rsidR="0065013F" w:rsidRPr="00F412A3" w:rsidRDefault="000B2951" w:rsidP="00D63D4C">
      <w:pPr>
        <w:pStyle w:val="ConsPlusNormal"/>
        <w:widowControl/>
        <w:spacing w:line="240" w:lineRule="auto"/>
        <w:ind w:firstLine="540"/>
        <w:jc w:val="center"/>
        <w:rPr>
          <w:rFonts w:ascii="Times New Roman" w:hAnsi="Times New Roman" w:cs="Times New Roman"/>
          <w:b/>
          <w:sz w:val="24"/>
          <w:szCs w:val="24"/>
        </w:rPr>
      </w:pPr>
      <w:r>
        <w:rPr>
          <w:rFonts w:ascii="Times New Roman" w:hAnsi="Times New Roman" w:cs="Times New Roman"/>
          <w:b/>
          <w:sz w:val="24"/>
          <w:szCs w:val="24"/>
        </w:rPr>
        <w:t>2. ПРАВА И ОБЯЗАННОСТИ СТОРОН</w:t>
      </w:r>
    </w:p>
    <w:p w:rsidR="0065013F" w:rsidRDefault="000B2951" w:rsidP="00D63D4C">
      <w:pPr>
        <w:pStyle w:val="ConsPlusNormal"/>
        <w:widowControl/>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    Исполнитель имеет право: </w:t>
      </w:r>
    </w:p>
    <w:p w:rsidR="0065013F" w:rsidRDefault="000B2951" w:rsidP="00D63D4C">
      <w:pPr>
        <w:pStyle w:val="ConsPlusNormal"/>
        <w:widowControl/>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2.1.1. Выбирать методы и средства обучения, обеспечивающие качество предоставляемых услуг. </w:t>
      </w:r>
    </w:p>
    <w:p w:rsidR="0065013F" w:rsidRDefault="000B2951" w:rsidP="00D63D4C">
      <w:pPr>
        <w:pStyle w:val="ConsPlusNormal"/>
        <w:widowControl/>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2.1.2. Пользоваться необходимой при оказании услуг материально-технической базой, услугами библиотеки в порядке, установленном Заказчиком.  </w:t>
      </w:r>
    </w:p>
    <w:p w:rsidR="0065013F" w:rsidRDefault="000B2951" w:rsidP="00D63D4C">
      <w:pPr>
        <w:pStyle w:val="ConsPlusNormal"/>
        <w:widowControl/>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2.2.  </w:t>
      </w:r>
      <w:r>
        <w:rPr>
          <w:rFonts w:ascii="Times New Roman" w:hAnsi="Times New Roman" w:cs="Times New Roman"/>
          <w:sz w:val="24"/>
          <w:szCs w:val="24"/>
          <w:lang w:val="en-US"/>
        </w:rPr>
        <w:t> </w:t>
      </w:r>
      <w:r>
        <w:rPr>
          <w:rFonts w:ascii="Times New Roman" w:hAnsi="Times New Roman" w:cs="Times New Roman"/>
          <w:sz w:val="24"/>
          <w:szCs w:val="24"/>
        </w:rPr>
        <w:t>Исполнитель обязан:</w:t>
      </w:r>
    </w:p>
    <w:p w:rsidR="0065013F" w:rsidRDefault="000B2951" w:rsidP="00D63D4C">
      <w:pPr>
        <w:pStyle w:val="ConsPlusNormal"/>
        <w:widowControl/>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2.2.1. Оказывать услуги добросовестно и квалифицированно, в соответствии с требованиями нормативно-правовых документов, регламентирующих качество педагогической деятельности.</w:t>
      </w:r>
    </w:p>
    <w:p w:rsidR="0065013F" w:rsidRDefault="000B2951" w:rsidP="00D63D4C">
      <w:pPr>
        <w:pStyle w:val="ConsPlusNormal"/>
        <w:widowControl/>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2.2.2. Оказывать услуги по обучению строго в соответствии с графиком учебного процесса и расписанием занятий.</w:t>
      </w:r>
    </w:p>
    <w:p w:rsidR="0065013F" w:rsidRDefault="000B2951" w:rsidP="00D63D4C">
      <w:pPr>
        <w:pStyle w:val="ConsPlusNormal"/>
        <w:widowControl/>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2.2.3. Оказывать услуги лично.</w:t>
      </w:r>
    </w:p>
    <w:p w:rsidR="0065013F" w:rsidRDefault="000B2951" w:rsidP="00D63D4C">
      <w:pPr>
        <w:pStyle w:val="ConsPlusNormal"/>
        <w:widowControl/>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2.2.4. Предоставлять в срок до 22 числа месяца, в котором оказаны услуги, надлежащим образом оформленный акт приема оказанных услуг.</w:t>
      </w:r>
    </w:p>
    <w:p w:rsidR="0065013F" w:rsidRDefault="000B2951" w:rsidP="00D63D4C">
      <w:pPr>
        <w:pStyle w:val="ConsPlusNormal"/>
        <w:widowControl/>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2.2.5. Своевременно оповещать Заказчика о невозможности оказания обусловленных настоящим договором услуг. </w:t>
      </w:r>
    </w:p>
    <w:p w:rsidR="0065013F" w:rsidRDefault="000B2951" w:rsidP="00D63D4C">
      <w:pPr>
        <w:pStyle w:val="ConsPlusNormal"/>
        <w:widowControl/>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2.3. Заказчик имеет право: </w:t>
      </w:r>
    </w:p>
    <w:p w:rsidR="0065013F" w:rsidRDefault="000B2951" w:rsidP="00D63D4C">
      <w:pPr>
        <w:autoSpaceDE w:val="0"/>
        <w:autoSpaceDN w:val="0"/>
        <w:adjustRightInd w:val="0"/>
        <w:spacing w:line="240" w:lineRule="auto"/>
        <w:ind w:firstLine="540"/>
        <w:jc w:val="both"/>
      </w:pPr>
      <w:r>
        <w:t>2.3.1. Требовать надлежащего качества оказания услуг Исполнителем.</w:t>
      </w:r>
    </w:p>
    <w:p w:rsidR="0065013F" w:rsidRDefault="000B2951" w:rsidP="00D63D4C">
      <w:pPr>
        <w:autoSpaceDE w:val="0"/>
        <w:autoSpaceDN w:val="0"/>
        <w:adjustRightInd w:val="0"/>
        <w:spacing w:line="240" w:lineRule="auto"/>
        <w:ind w:firstLine="540"/>
        <w:jc w:val="both"/>
      </w:pPr>
      <w:r>
        <w:lastRenderedPageBreak/>
        <w:t xml:space="preserve">2.3.2. Проводить экспертизу качества предоставляемых услуг силами заведующего кафедрой, за которой закреплена дисциплина или вид занятий по направлению подготовки (специальности), порученные Исполнителю.  </w:t>
      </w:r>
    </w:p>
    <w:p w:rsidR="0065013F" w:rsidRDefault="000B2951" w:rsidP="00D63D4C">
      <w:pPr>
        <w:pStyle w:val="ConsPlusNormal"/>
        <w:widowControl/>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2.4. Заказчик обязан:</w:t>
      </w:r>
    </w:p>
    <w:p w:rsidR="0065013F" w:rsidRDefault="000B2951" w:rsidP="00D63D4C">
      <w:pPr>
        <w:pStyle w:val="ConsPlusNormal"/>
        <w:widowControl/>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2.4.1. Создать условия Исполнителю для оказания услуг. </w:t>
      </w:r>
    </w:p>
    <w:p w:rsidR="0065013F" w:rsidRDefault="000B2951" w:rsidP="00D63D4C">
      <w:pPr>
        <w:pStyle w:val="ConsPlusNormal"/>
        <w:widowControl/>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2.4.2. Своевременно информировать Исполнителя обо всех изменениях в организации учебного процесса. </w:t>
      </w:r>
    </w:p>
    <w:p w:rsidR="0065013F" w:rsidRDefault="000B2951" w:rsidP="00D63D4C">
      <w:pPr>
        <w:pStyle w:val="ConsPlusNormal"/>
        <w:widowControl/>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2.4.3. Осуществлять приемку оказанных услуг в течение 5 рабочих дней с момента получения от </w:t>
      </w:r>
      <w:proofErr w:type="gramStart"/>
      <w:r>
        <w:rPr>
          <w:rFonts w:ascii="Times New Roman" w:hAnsi="Times New Roman" w:cs="Times New Roman"/>
          <w:sz w:val="24"/>
          <w:szCs w:val="24"/>
        </w:rPr>
        <w:t>Исполнителя</w:t>
      </w:r>
      <w:proofErr w:type="gramEnd"/>
      <w:r>
        <w:rPr>
          <w:rFonts w:ascii="Times New Roman" w:hAnsi="Times New Roman" w:cs="Times New Roman"/>
          <w:sz w:val="24"/>
          <w:szCs w:val="24"/>
        </w:rPr>
        <w:t xml:space="preserve"> оформленного акт приема оказанных услуг.</w:t>
      </w:r>
    </w:p>
    <w:p w:rsidR="0065013F" w:rsidRPr="00F412A3" w:rsidRDefault="000B2951" w:rsidP="00D63D4C">
      <w:pPr>
        <w:autoSpaceDE w:val="0"/>
        <w:autoSpaceDN w:val="0"/>
        <w:adjustRightInd w:val="0"/>
        <w:spacing w:line="240" w:lineRule="auto"/>
        <w:ind w:firstLine="540"/>
        <w:jc w:val="both"/>
      </w:pPr>
      <w:r>
        <w:t>2.4.4. Оплатить услуги Исполнителя в соответствии с условиями настоящего договора.</w:t>
      </w:r>
    </w:p>
    <w:p w:rsidR="0065013F" w:rsidRDefault="000B2951" w:rsidP="00D63D4C">
      <w:pPr>
        <w:pStyle w:val="ConsPlusNormal"/>
        <w:widowControl/>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3. ЦЕНА ДОГОВОРА, ПОРЯДОК  РАСЧЕТОВ</w:t>
      </w:r>
    </w:p>
    <w:p w:rsidR="0065013F" w:rsidRDefault="000B2951" w:rsidP="00D63D4C">
      <w:pPr>
        <w:pStyle w:val="ConsPlusNormal"/>
        <w:widowControl/>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3.1.  Цена договора составляет</w:t>
      </w:r>
      <w:proofErr w:type="gramStart"/>
      <w:r>
        <w:rPr>
          <w:rFonts w:ascii="Times New Roman" w:hAnsi="Times New Roman" w:cs="Times New Roman"/>
          <w:sz w:val="24"/>
          <w:szCs w:val="24"/>
        </w:rPr>
        <w:t xml:space="preserve"> __________________ (___________________________</w:t>
      </w:r>
      <w:r w:rsidR="008F28B3">
        <w:rPr>
          <w:rFonts w:ascii="Times New Roman" w:hAnsi="Times New Roman" w:cs="Times New Roman"/>
          <w:sz w:val="24"/>
          <w:szCs w:val="24"/>
        </w:rPr>
        <w:t>____________________________________________</w:t>
      </w:r>
      <w:r>
        <w:rPr>
          <w:rFonts w:ascii="Times New Roman" w:hAnsi="Times New Roman" w:cs="Times New Roman"/>
          <w:sz w:val="24"/>
          <w:szCs w:val="24"/>
        </w:rPr>
        <w:t xml:space="preserve">) </w:t>
      </w:r>
      <w:proofErr w:type="gramEnd"/>
      <w:r>
        <w:rPr>
          <w:rFonts w:ascii="Times New Roman" w:hAnsi="Times New Roman" w:cs="Times New Roman"/>
          <w:sz w:val="24"/>
          <w:szCs w:val="24"/>
        </w:rPr>
        <w:t>руб. ___ коп. Цена единицы  услуги (академического часа) составляет</w:t>
      </w:r>
      <w:proofErr w:type="gramStart"/>
      <w:r>
        <w:rPr>
          <w:rFonts w:ascii="Times New Roman" w:hAnsi="Times New Roman" w:cs="Times New Roman"/>
          <w:sz w:val="24"/>
          <w:szCs w:val="24"/>
        </w:rPr>
        <w:t>____________ (___________</w:t>
      </w:r>
      <w:r w:rsidR="008F28B3">
        <w:rPr>
          <w:rFonts w:ascii="Times New Roman" w:hAnsi="Times New Roman" w:cs="Times New Roman"/>
          <w:sz w:val="24"/>
          <w:szCs w:val="24"/>
        </w:rPr>
        <w:t>_________</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руб. ___ коп. </w:t>
      </w:r>
    </w:p>
    <w:p w:rsidR="00145131" w:rsidRPr="00145131" w:rsidRDefault="00145131" w:rsidP="00D63D4C">
      <w:pPr>
        <w:pStyle w:val="ConsPlusNormal"/>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3.2</w:t>
      </w:r>
      <w:r w:rsidRPr="00145131">
        <w:rPr>
          <w:rFonts w:ascii="Times New Roman" w:hAnsi="Times New Roman" w:cs="Times New Roman"/>
          <w:sz w:val="24"/>
          <w:szCs w:val="24"/>
        </w:rPr>
        <w:t>. Цена договора является твердой и определяется на весь срок исполнения договора.</w:t>
      </w:r>
    </w:p>
    <w:p w:rsidR="00145131" w:rsidRDefault="00145131" w:rsidP="00D63D4C">
      <w:pPr>
        <w:pStyle w:val="ConsPlusNormal"/>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Pr="00145131">
        <w:rPr>
          <w:rFonts w:ascii="Times New Roman" w:hAnsi="Times New Roman" w:cs="Times New Roman"/>
          <w:sz w:val="24"/>
          <w:szCs w:val="24"/>
        </w:rPr>
        <w:t xml:space="preserve"> Все расчеты по договору производятся в безналичном порядке путем перечисления денежных средств на указанный в договоре счет Исполнителя или наличными денежными средствами через кассу Заказчика, либо по предоставленным Исполнителем реквизитам, указанным в письменном заявлении.</w:t>
      </w:r>
    </w:p>
    <w:p w:rsidR="00145131" w:rsidRDefault="000B2951" w:rsidP="00D63D4C">
      <w:pPr>
        <w:pStyle w:val="ConsPlusNormal"/>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145131">
        <w:rPr>
          <w:rFonts w:ascii="Times New Roman" w:hAnsi="Times New Roman" w:cs="Times New Roman"/>
          <w:sz w:val="24"/>
          <w:szCs w:val="24"/>
        </w:rPr>
        <w:t>4</w:t>
      </w:r>
      <w:r>
        <w:rPr>
          <w:rFonts w:ascii="Times New Roman" w:hAnsi="Times New Roman" w:cs="Times New Roman"/>
          <w:sz w:val="24"/>
          <w:szCs w:val="24"/>
        </w:rPr>
        <w:t>. </w:t>
      </w:r>
      <w:r w:rsidR="00145131" w:rsidRPr="00145131">
        <w:rPr>
          <w:rFonts w:ascii="Times New Roman" w:hAnsi="Times New Roman" w:cs="Times New Roman"/>
          <w:sz w:val="24"/>
          <w:szCs w:val="24"/>
        </w:rPr>
        <w:t xml:space="preserve">Оплата осуществляется на основании предоставленных в отдел бухгалтерии Заказчика </w:t>
      </w:r>
      <w:r w:rsidR="00145131">
        <w:rPr>
          <w:rFonts w:ascii="Times New Roman" w:hAnsi="Times New Roman" w:cs="Times New Roman"/>
          <w:sz w:val="24"/>
          <w:szCs w:val="24"/>
        </w:rPr>
        <w:t>акт</w:t>
      </w:r>
      <w:r w:rsidR="005B6513">
        <w:rPr>
          <w:rFonts w:ascii="Times New Roman" w:hAnsi="Times New Roman" w:cs="Times New Roman"/>
          <w:sz w:val="24"/>
          <w:szCs w:val="24"/>
        </w:rPr>
        <w:t>ов</w:t>
      </w:r>
      <w:r w:rsidR="00145131">
        <w:rPr>
          <w:rFonts w:ascii="Times New Roman" w:hAnsi="Times New Roman" w:cs="Times New Roman"/>
          <w:sz w:val="24"/>
          <w:szCs w:val="24"/>
        </w:rPr>
        <w:t xml:space="preserve"> оказанных услуг</w:t>
      </w:r>
      <w:r w:rsidR="005B6513">
        <w:rPr>
          <w:rFonts w:ascii="Times New Roman" w:hAnsi="Times New Roman" w:cs="Times New Roman"/>
          <w:sz w:val="24"/>
          <w:szCs w:val="24"/>
        </w:rPr>
        <w:t>, подписанных с обеих сторон,</w:t>
      </w:r>
      <w:r w:rsidR="00145131">
        <w:rPr>
          <w:rFonts w:ascii="Times New Roman" w:hAnsi="Times New Roman" w:cs="Times New Roman"/>
          <w:sz w:val="24"/>
          <w:szCs w:val="24"/>
        </w:rPr>
        <w:t xml:space="preserve"> </w:t>
      </w:r>
      <w:r w:rsidR="00145131" w:rsidRPr="00145131">
        <w:rPr>
          <w:rFonts w:ascii="Times New Roman" w:hAnsi="Times New Roman" w:cs="Times New Roman"/>
          <w:sz w:val="24"/>
          <w:szCs w:val="24"/>
        </w:rPr>
        <w:t xml:space="preserve">в течение </w:t>
      </w:r>
      <w:r w:rsidR="00145131">
        <w:rPr>
          <w:rFonts w:ascii="Times New Roman" w:hAnsi="Times New Roman" w:cs="Times New Roman"/>
          <w:sz w:val="24"/>
          <w:szCs w:val="24"/>
        </w:rPr>
        <w:t>7</w:t>
      </w:r>
      <w:r w:rsidR="00145131" w:rsidRPr="00145131">
        <w:rPr>
          <w:rFonts w:ascii="Times New Roman" w:hAnsi="Times New Roman" w:cs="Times New Roman"/>
          <w:sz w:val="24"/>
          <w:szCs w:val="24"/>
        </w:rPr>
        <w:t xml:space="preserve"> (</w:t>
      </w:r>
      <w:r w:rsidR="00145131">
        <w:rPr>
          <w:rFonts w:ascii="Times New Roman" w:hAnsi="Times New Roman" w:cs="Times New Roman"/>
          <w:sz w:val="24"/>
          <w:szCs w:val="24"/>
        </w:rPr>
        <w:t>семи</w:t>
      </w:r>
      <w:r w:rsidR="00145131" w:rsidRPr="00145131">
        <w:rPr>
          <w:rFonts w:ascii="Times New Roman" w:hAnsi="Times New Roman" w:cs="Times New Roman"/>
          <w:sz w:val="24"/>
          <w:szCs w:val="24"/>
        </w:rPr>
        <w:t>) рабочих дней путем перечисления безналичных денежных средств на банковскую карту Исполнителя, по реквизитам указанным в настоящем договоре либо по предоставленным Исполнителем реквизитам по письменному заявлению.</w:t>
      </w:r>
    </w:p>
    <w:p w:rsidR="0065013F" w:rsidRDefault="00145131" w:rsidP="00D63D4C">
      <w:pPr>
        <w:pStyle w:val="ConsPlusNormal"/>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3.5</w:t>
      </w:r>
      <w:r w:rsidR="000B2951">
        <w:rPr>
          <w:rFonts w:ascii="Times New Roman" w:hAnsi="Times New Roman" w:cs="Times New Roman"/>
          <w:sz w:val="24"/>
          <w:szCs w:val="24"/>
        </w:rPr>
        <w:t>. </w:t>
      </w:r>
      <w:r w:rsidRPr="00145131">
        <w:rPr>
          <w:rFonts w:ascii="Times New Roman" w:hAnsi="Times New Roman" w:cs="Times New Roman"/>
          <w:sz w:val="24"/>
          <w:szCs w:val="24"/>
        </w:rPr>
        <w:t>Заказчик удерживает из причитающейся Исполнителю суммы вознаграждения и выплачивает от его имени все налоги и отчисления, предусмотренные законодательством Российской Федерации, взимаемые в связи с выплатой вознаграждения.</w:t>
      </w:r>
    </w:p>
    <w:p w:rsidR="0065013F" w:rsidRPr="00F412A3" w:rsidRDefault="000B2951" w:rsidP="00D63D4C">
      <w:pPr>
        <w:pStyle w:val="ConsPlusNormal"/>
        <w:widowControl/>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4. СРОК ДЕЙСТВИЯ ДОГОВОРА</w:t>
      </w:r>
    </w:p>
    <w:p w:rsidR="000B2951" w:rsidRDefault="000B2951" w:rsidP="00D63D4C">
      <w:pPr>
        <w:pStyle w:val="ConsPlusNormal"/>
        <w:widowControl/>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4.1. Настоящий договор вступает в силу со дня его подписания сторонами и действует до «___»_______________ 20__ г.</w:t>
      </w:r>
    </w:p>
    <w:p w:rsidR="0065013F" w:rsidRDefault="000B2951" w:rsidP="00D63D4C">
      <w:pPr>
        <w:pStyle w:val="ConsPlusNormal"/>
        <w:widowControl/>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5. ОТВЕТСТВЕННОСТЬ СТОРОН</w:t>
      </w:r>
    </w:p>
    <w:p w:rsidR="00B4703A" w:rsidRPr="00B4703A" w:rsidRDefault="00145131" w:rsidP="00B4703A">
      <w:pPr>
        <w:pStyle w:val="ConsPlusNormal"/>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Pr="00145131">
        <w:rPr>
          <w:rFonts w:ascii="Times New Roman" w:hAnsi="Times New Roman" w:cs="Times New Roman"/>
          <w:sz w:val="24"/>
          <w:szCs w:val="24"/>
        </w:rPr>
        <w:t xml:space="preserve">.1. </w:t>
      </w:r>
      <w:r w:rsidR="00B4703A" w:rsidRPr="00B4703A">
        <w:rPr>
          <w:rFonts w:ascii="Times New Roman" w:hAnsi="Times New Roman" w:cs="Times New Roman"/>
          <w:sz w:val="24"/>
          <w:szCs w:val="24"/>
        </w:rPr>
        <w:t xml:space="preserve">За неисполнение или ненадлежащее исполнение своих обязательств, установленных </w:t>
      </w:r>
      <w:proofErr w:type="gramStart"/>
      <w:r w:rsidR="00B4703A" w:rsidRPr="00B4703A">
        <w:rPr>
          <w:rFonts w:ascii="Times New Roman" w:hAnsi="Times New Roman" w:cs="Times New Roman"/>
          <w:sz w:val="24"/>
          <w:szCs w:val="24"/>
        </w:rPr>
        <w:t>настоящим договором, Стороны несут ответственность в соответствии с нормами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Правительства РФ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Исполнителем (подрядчиком, исполнителем) обязательств, предусмотренных контрактом (за исключением просрочки</w:t>
      </w:r>
      <w:proofErr w:type="gramEnd"/>
      <w:r w:rsidR="00B4703A" w:rsidRPr="00B4703A">
        <w:rPr>
          <w:rFonts w:ascii="Times New Roman" w:hAnsi="Times New Roman" w:cs="Times New Roman"/>
          <w:sz w:val="24"/>
          <w:szCs w:val="24"/>
        </w:rPr>
        <w:t xml:space="preserve"> </w:t>
      </w:r>
      <w:proofErr w:type="gramStart"/>
      <w:r w:rsidR="00B4703A" w:rsidRPr="00B4703A">
        <w:rPr>
          <w:rFonts w:ascii="Times New Roman" w:hAnsi="Times New Roman" w:cs="Times New Roman"/>
          <w:sz w:val="24"/>
          <w:szCs w:val="24"/>
        </w:rPr>
        <w:t xml:space="preserve">исполнения обязательств заказчиком, Исполнителем (подрядчиком, исполнителем), и размера пени, начисляемой за каждый день просрочки исполнения Исполнителем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N 570 и признании утратившим силу постановления Правительства Российской Федерации от 25 ноября 2013 г. № 1063», действующим законодательством Российской Федерации. </w:t>
      </w:r>
      <w:proofErr w:type="gramEnd"/>
    </w:p>
    <w:p w:rsidR="00B4703A" w:rsidRPr="00B4703A" w:rsidRDefault="00B4703A" w:rsidP="00B4703A">
      <w:pPr>
        <w:pStyle w:val="ConsPlusNormal"/>
        <w:spacing w:line="240" w:lineRule="auto"/>
        <w:jc w:val="both"/>
        <w:rPr>
          <w:rFonts w:ascii="Times New Roman" w:hAnsi="Times New Roman" w:cs="Times New Roman"/>
          <w:sz w:val="24"/>
          <w:szCs w:val="24"/>
        </w:rPr>
      </w:pPr>
      <w:r w:rsidRPr="00B4703A">
        <w:rPr>
          <w:rFonts w:ascii="Times New Roman" w:hAnsi="Times New Roman" w:cs="Times New Roman"/>
          <w:sz w:val="24"/>
          <w:szCs w:val="24"/>
        </w:rPr>
        <w:lastRenderedPageBreak/>
        <w:t>5.2.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B4703A" w:rsidRPr="00B4703A" w:rsidRDefault="00B4703A" w:rsidP="00B4703A">
      <w:pPr>
        <w:pStyle w:val="ConsPlusNormal"/>
        <w:spacing w:line="240" w:lineRule="auto"/>
        <w:jc w:val="both"/>
        <w:rPr>
          <w:rFonts w:ascii="Times New Roman" w:hAnsi="Times New Roman" w:cs="Times New Roman"/>
          <w:sz w:val="24"/>
          <w:szCs w:val="24"/>
        </w:rPr>
      </w:pPr>
      <w:r w:rsidRPr="00B4703A">
        <w:rPr>
          <w:rFonts w:ascii="Times New Roman" w:hAnsi="Times New Roman" w:cs="Times New Roman"/>
          <w:sz w:val="24"/>
          <w:szCs w:val="24"/>
        </w:rPr>
        <w:t>5.3.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следующем порядке: 10 процентов цены договора (этапа).</w:t>
      </w:r>
    </w:p>
    <w:p w:rsidR="00B4703A" w:rsidRPr="00B4703A" w:rsidRDefault="00B4703A" w:rsidP="00B4703A">
      <w:pPr>
        <w:pStyle w:val="ConsPlusNormal"/>
        <w:spacing w:line="240" w:lineRule="auto"/>
        <w:jc w:val="both"/>
        <w:rPr>
          <w:rFonts w:ascii="Times New Roman" w:hAnsi="Times New Roman" w:cs="Times New Roman"/>
          <w:sz w:val="24"/>
          <w:szCs w:val="24"/>
        </w:rPr>
      </w:pPr>
      <w:r w:rsidRPr="00B4703A">
        <w:rPr>
          <w:rFonts w:ascii="Times New Roman" w:hAnsi="Times New Roman" w:cs="Times New Roman"/>
          <w:sz w:val="24"/>
          <w:szCs w:val="24"/>
        </w:rPr>
        <w:t>5.4.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размере 1000 рублей.</w:t>
      </w:r>
    </w:p>
    <w:p w:rsidR="00B4703A" w:rsidRPr="00B4703A" w:rsidRDefault="00B4703A" w:rsidP="00B4703A">
      <w:pPr>
        <w:pStyle w:val="ConsPlusNormal"/>
        <w:spacing w:line="240" w:lineRule="auto"/>
        <w:jc w:val="both"/>
        <w:rPr>
          <w:rFonts w:ascii="Times New Roman" w:hAnsi="Times New Roman" w:cs="Times New Roman"/>
          <w:sz w:val="24"/>
          <w:szCs w:val="24"/>
        </w:rPr>
      </w:pPr>
      <w:r w:rsidRPr="00B4703A">
        <w:rPr>
          <w:rFonts w:ascii="Times New Roman" w:hAnsi="Times New Roman" w:cs="Times New Roman"/>
          <w:sz w:val="24"/>
          <w:szCs w:val="24"/>
        </w:rPr>
        <w:t>5.5.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размере 1000 рублей.</w:t>
      </w:r>
    </w:p>
    <w:p w:rsidR="00B4703A" w:rsidRPr="00B4703A" w:rsidRDefault="00B4703A" w:rsidP="00B4703A">
      <w:pPr>
        <w:pStyle w:val="ConsPlusNormal"/>
        <w:spacing w:line="240" w:lineRule="auto"/>
        <w:jc w:val="both"/>
        <w:rPr>
          <w:rFonts w:ascii="Times New Roman" w:hAnsi="Times New Roman" w:cs="Times New Roman"/>
          <w:sz w:val="24"/>
          <w:szCs w:val="24"/>
        </w:rPr>
      </w:pPr>
      <w:r w:rsidRPr="00B4703A">
        <w:rPr>
          <w:rFonts w:ascii="Times New Roman" w:hAnsi="Times New Roman" w:cs="Times New Roman"/>
          <w:sz w:val="24"/>
          <w:szCs w:val="24"/>
        </w:rPr>
        <w:t>5.6.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требует уплаты неустоек (штрафов, пеней).</w:t>
      </w:r>
    </w:p>
    <w:p w:rsidR="00B4703A" w:rsidRPr="00B4703A" w:rsidRDefault="00B4703A" w:rsidP="00B4703A">
      <w:pPr>
        <w:pStyle w:val="ConsPlusNormal"/>
        <w:spacing w:line="240" w:lineRule="auto"/>
        <w:jc w:val="both"/>
        <w:rPr>
          <w:rFonts w:ascii="Times New Roman" w:hAnsi="Times New Roman" w:cs="Times New Roman"/>
          <w:sz w:val="24"/>
          <w:szCs w:val="24"/>
        </w:rPr>
      </w:pPr>
      <w:r w:rsidRPr="00B4703A">
        <w:rPr>
          <w:rFonts w:ascii="Times New Roman" w:hAnsi="Times New Roman" w:cs="Times New Roman"/>
          <w:sz w:val="24"/>
          <w:szCs w:val="24"/>
        </w:rPr>
        <w:t>5.7. 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пеней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B4703A" w:rsidRPr="00B4703A" w:rsidRDefault="00B4703A" w:rsidP="00B4703A">
      <w:pPr>
        <w:pStyle w:val="ConsPlusNormal"/>
        <w:spacing w:line="240" w:lineRule="auto"/>
        <w:jc w:val="both"/>
        <w:rPr>
          <w:rFonts w:ascii="Times New Roman" w:hAnsi="Times New Roman" w:cs="Times New Roman"/>
          <w:sz w:val="24"/>
          <w:szCs w:val="24"/>
        </w:rPr>
      </w:pPr>
      <w:r w:rsidRPr="00B4703A">
        <w:rPr>
          <w:rFonts w:ascii="Times New Roman" w:hAnsi="Times New Roman" w:cs="Times New Roman"/>
          <w:sz w:val="24"/>
          <w:szCs w:val="24"/>
        </w:rPr>
        <w:t>5.8. Общая сумма начисленных штрафов за неисполнение или ненадлежащее исполнение Исполнителем обязательств, предусмотренных договором, не может превышать цену договора.</w:t>
      </w:r>
    </w:p>
    <w:p w:rsidR="00B4703A" w:rsidRPr="00B4703A" w:rsidRDefault="00B4703A" w:rsidP="00B4703A">
      <w:pPr>
        <w:pStyle w:val="ConsPlusNormal"/>
        <w:spacing w:line="240" w:lineRule="auto"/>
        <w:jc w:val="both"/>
        <w:rPr>
          <w:rFonts w:ascii="Times New Roman" w:hAnsi="Times New Roman" w:cs="Times New Roman"/>
          <w:sz w:val="24"/>
          <w:szCs w:val="24"/>
        </w:rPr>
      </w:pPr>
      <w:r w:rsidRPr="00B4703A">
        <w:rPr>
          <w:rFonts w:ascii="Times New Roman" w:hAnsi="Times New Roman" w:cs="Times New Roman"/>
          <w:sz w:val="24"/>
          <w:szCs w:val="24"/>
        </w:rPr>
        <w:t>5.9.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B4703A" w:rsidRPr="00B4703A" w:rsidRDefault="00B4703A" w:rsidP="00B4703A">
      <w:pPr>
        <w:pStyle w:val="ConsPlusNormal"/>
        <w:spacing w:line="240" w:lineRule="auto"/>
        <w:jc w:val="both"/>
        <w:rPr>
          <w:rFonts w:ascii="Times New Roman" w:hAnsi="Times New Roman" w:cs="Times New Roman"/>
          <w:sz w:val="24"/>
          <w:szCs w:val="24"/>
        </w:rPr>
      </w:pPr>
      <w:r w:rsidRPr="00B4703A">
        <w:rPr>
          <w:rFonts w:ascii="Times New Roman" w:hAnsi="Times New Roman" w:cs="Times New Roman"/>
          <w:sz w:val="24"/>
          <w:szCs w:val="24"/>
        </w:rPr>
        <w:t>5.10. В случае если законодательством Российской Федерации установлен иной порядок начисления штрафа, чем порядок, предусмотренный настоящими Правилами, размер такого штрафа и порядок его начисления устанавливается договором в соответствии с законодательством Российской Федерации.</w:t>
      </w:r>
    </w:p>
    <w:p w:rsidR="00B4703A" w:rsidRPr="00B4703A" w:rsidRDefault="00B4703A" w:rsidP="00B4703A">
      <w:pPr>
        <w:pStyle w:val="ConsPlusNormal"/>
        <w:spacing w:line="240" w:lineRule="auto"/>
        <w:jc w:val="both"/>
        <w:rPr>
          <w:rFonts w:ascii="Times New Roman" w:hAnsi="Times New Roman" w:cs="Times New Roman"/>
          <w:sz w:val="24"/>
          <w:szCs w:val="24"/>
        </w:rPr>
      </w:pPr>
      <w:r w:rsidRPr="00B4703A">
        <w:rPr>
          <w:rFonts w:ascii="Times New Roman" w:hAnsi="Times New Roman" w:cs="Times New Roman"/>
          <w:sz w:val="24"/>
          <w:szCs w:val="24"/>
        </w:rPr>
        <w:t xml:space="preserve">5.11. Ответственность сторон в иных случаях определяется в соответствии с законодательством Российской Федерации. </w:t>
      </w:r>
    </w:p>
    <w:p w:rsidR="00B4703A" w:rsidRDefault="00B4703A" w:rsidP="00B4703A">
      <w:pPr>
        <w:pStyle w:val="ConsPlusNormal"/>
        <w:spacing w:line="240" w:lineRule="auto"/>
        <w:jc w:val="both"/>
        <w:rPr>
          <w:rFonts w:ascii="Times New Roman" w:hAnsi="Times New Roman" w:cs="Times New Roman"/>
          <w:sz w:val="24"/>
          <w:szCs w:val="24"/>
        </w:rPr>
      </w:pPr>
      <w:r w:rsidRPr="00B4703A">
        <w:rPr>
          <w:rFonts w:ascii="Times New Roman" w:hAnsi="Times New Roman" w:cs="Times New Roman"/>
          <w:sz w:val="24"/>
          <w:szCs w:val="24"/>
        </w:rPr>
        <w:t>5.12. Уплата штрафа, пеней и убытков за нарушение обязательств по договору производится Исполнителем на основании требования Заказчика. Срок рассмотрения требования и уплаты штрафа, пеней и убытков – 10 (Десять) календарных дней с момента получения требования. Уплата штрафа, пени и убытков производится путем перечисления денежных средств на счет, указанный в требовании. Если штраф, пени и убытки не будут перечислены в указанный срок, Заказчик вправе произвести зачет обязательств по уплате неустойки в счет оплаты за услуги по договору, в соответствии со ст. 410 Гражданского кодекса РФ, при этом требование, направленное в соответствии с настоящим пунктом, является одновременно заявлением о зачете.</w:t>
      </w:r>
    </w:p>
    <w:p w:rsidR="0065013F" w:rsidRDefault="000B2951" w:rsidP="00B4703A">
      <w:pPr>
        <w:pStyle w:val="ConsPlusNormal"/>
        <w:spacing w:line="240" w:lineRule="auto"/>
        <w:jc w:val="center"/>
        <w:rPr>
          <w:rFonts w:ascii="Times New Roman" w:hAnsi="Times New Roman" w:cs="Times New Roman"/>
          <w:b/>
          <w:sz w:val="24"/>
          <w:szCs w:val="24"/>
        </w:rPr>
      </w:pPr>
      <w:r>
        <w:rPr>
          <w:rFonts w:ascii="Times New Roman" w:hAnsi="Times New Roman" w:cs="Times New Roman"/>
          <w:b/>
          <w:sz w:val="24"/>
          <w:szCs w:val="24"/>
        </w:rPr>
        <w:t>6. ПРОЧИЕ УСЛОВИЯ</w:t>
      </w:r>
    </w:p>
    <w:p w:rsidR="00B4703A" w:rsidRPr="00B4703A" w:rsidRDefault="00B4703A" w:rsidP="00B4703A">
      <w:pPr>
        <w:pStyle w:val="ConsPlusNormal"/>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6.1. </w:t>
      </w:r>
      <w:r w:rsidRPr="00B4703A">
        <w:rPr>
          <w:rFonts w:ascii="Times New Roman" w:hAnsi="Times New Roman" w:cs="Times New Roman"/>
          <w:sz w:val="24"/>
          <w:szCs w:val="24"/>
        </w:rPr>
        <w:t>Изменение условий настоящего договора возможны по соглашению сторон, оформляемому в виде дополнительного соглашения к настоящему договору.</w:t>
      </w:r>
    </w:p>
    <w:p w:rsidR="00B4703A" w:rsidRPr="00B4703A" w:rsidRDefault="00B4703A" w:rsidP="00B4703A">
      <w:pPr>
        <w:pStyle w:val="ConsPlusNormal"/>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6</w:t>
      </w:r>
      <w:r w:rsidRPr="00B4703A">
        <w:rPr>
          <w:rFonts w:ascii="Times New Roman" w:hAnsi="Times New Roman" w:cs="Times New Roman"/>
          <w:sz w:val="24"/>
          <w:szCs w:val="24"/>
        </w:rPr>
        <w:t xml:space="preserve">.2. Все споры, возникшие между сторонами в ходе выполнения обязательств, предусмотренных настоящим договором, разрешаются путем переговоров, а в случае </w:t>
      </w:r>
      <w:proofErr w:type="gramStart"/>
      <w:r w:rsidRPr="00B4703A">
        <w:rPr>
          <w:rFonts w:ascii="Times New Roman" w:hAnsi="Times New Roman" w:cs="Times New Roman"/>
          <w:sz w:val="24"/>
          <w:szCs w:val="24"/>
        </w:rPr>
        <w:t>не достижения</w:t>
      </w:r>
      <w:proofErr w:type="gramEnd"/>
      <w:r w:rsidRPr="00B4703A">
        <w:rPr>
          <w:rFonts w:ascii="Times New Roman" w:hAnsi="Times New Roman" w:cs="Times New Roman"/>
          <w:sz w:val="24"/>
          <w:szCs w:val="24"/>
        </w:rPr>
        <w:t xml:space="preserve"> согласия – в судебном порядке. </w:t>
      </w:r>
    </w:p>
    <w:p w:rsidR="00B4703A" w:rsidRPr="00B4703A" w:rsidRDefault="00B4703A" w:rsidP="00B4703A">
      <w:pPr>
        <w:pStyle w:val="ConsPlusNormal"/>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Pr="00B4703A">
        <w:rPr>
          <w:rFonts w:ascii="Times New Roman" w:hAnsi="Times New Roman" w:cs="Times New Roman"/>
          <w:sz w:val="24"/>
          <w:szCs w:val="24"/>
        </w:rPr>
        <w:t>.3. В вопросах, неурегулированных настоящим договором, стороны руководствуются действующим законодательством Российской Федерации.</w:t>
      </w:r>
    </w:p>
    <w:p w:rsidR="00B4703A" w:rsidRPr="00B4703A" w:rsidRDefault="00B4703A" w:rsidP="00B4703A">
      <w:pPr>
        <w:pStyle w:val="ConsPlusNormal"/>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Pr="00B4703A">
        <w:rPr>
          <w:rFonts w:ascii="Times New Roman" w:hAnsi="Times New Roman" w:cs="Times New Roman"/>
          <w:sz w:val="24"/>
          <w:szCs w:val="24"/>
        </w:rPr>
        <w:t>.4. Настоящий договор составлен в двух экземплярах, по одному для каждой стороны.</w:t>
      </w:r>
    </w:p>
    <w:p w:rsidR="0065013F" w:rsidRDefault="00B4703A" w:rsidP="00B4703A">
      <w:pPr>
        <w:pStyle w:val="ConsPlusNormal"/>
        <w:widowControl/>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Pr="00B4703A">
        <w:rPr>
          <w:rFonts w:ascii="Times New Roman" w:hAnsi="Times New Roman" w:cs="Times New Roman"/>
          <w:sz w:val="24"/>
          <w:szCs w:val="24"/>
        </w:rPr>
        <w:t>.5. Изменение и дополнение настоящего Договора возможно по соглашению Сторон в случаях, установленных ст. 95 Федерального закона от 5 апреля 2013 г. № 44-ФЗ «О контрактной системе в сфере закупок товаров, работ, услуг для обеспечения госуда</w:t>
      </w:r>
      <w:r>
        <w:rPr>
          <w:rFonts w:ascii="Times New Roman" w:hAnsi="Times New Roman" w:cs="Times New Roman"/>
          <w:sz w:val="24"/>
          <w:szCs w:val="24"/>
        </w:rPr>
        <w:t>рственных и муниципальных нужд».</w:t>
      </w:r>
    </w:p>
    <w:p w:rsidR="0065013F" w:rsidRDefault="000B2951" w:rsidP="00D63D4C">
      <w:pPr>
        <w:pStyle w:val="ConsPlusNormal"/>
        <w:widowControl/>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4047D2">
        <w:rPr>
          <w:rFonts w:ascii="Times New Roman" w:hAnsi="Times New Roman" w:cs="Times New Roman"/>
          <w:sz w:val="24"/>
          <w:szCs w:val="24"/>
          <w:lang w:val="en-US"/>
        </w:rPr>
        <w:t>6</w:t>
      </w:r>
      <w:r>
        <w:rPr>
          <w:rFonts w:ascii="Times New Roman" w:hAnsi="Times New Roman" w:cs="Times New Roman"/>
          <w:sz w:val="24"/>
          <w:szCs w:val="24"/>
        </w:rPr>
        <w:t>. Приложение к договору:</w:t>
      </w:r>
    </w:p>
    <w:p w:rsidR="0065013F" w:rsidRDefault="000B2951" w:rsidP="00D63D4C">
      <w:pPr>
        <w:pStyle w:val="ConsPlusNormal"/>
        <w:widowControl/>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Планируемый объем выполняемых работ по договору на возмездное оказание услуг №________от «__»________20___г.</w:t>
      </w:r>
    </w:p>
    <w:p w:rsidR="0065013F" w:rsidRDefault="000B2951" w:rsidP="00D63D4C">
      <w:pPr>
        <w:pStyle w:val="ConsPlusNormal"/>
        <w:widowControl/>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Форма акта приёма оказанных услуг к договору на возмездное оказание услуг №________от «__»________20___г.</w:t>
      </w:r>
    </w:p>
    <w:p w:rsidR="0065013F" w:rsidRDefault="000B2951" w:rsidP="00D63D4C">
      <w:pPr>
        <w:pStyle w:val="ConsPlusNormal"/>
        <w:widowControl/>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Справка о наличии (отсутствии) судимости и (или) факта уголовного преследования либо о прекращении уголовного преследования. </w:t>
      </w:r>
    </w:p>
    <w:p w:rsidR="0065013F" w:rsidRDefault="000B2951" w:rsidP="00D63D4C">
      <w:pPr>
        <w:pStyle w:val="ConsPlusNormal"/>
        <w:widowControl/>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Заключение предварительного (периодического) медицинского осмотра.</w:t>
      </w:r>
    </w:p>
    <w:p w:rsidR="000B2951" w:rsidRDefault="000B2951" w:rsidP="00D63D4C">
      <w:pPr>
        <w:pStyle w:val="ConsPlusNonformat"/>
        <w:widowControl/>
        <w:spacing w:line="240" w:lineRule="auto"/>
        <w:rPr>
          <w:rFonts w:ascii="Times New Roman" w:hAnsi="Times New Roman" w:cs="Times New Roman"/>
          <w:b/>
          <w:sz w:val="24"/>
          <w:szCs w:val="24"/>
        </w:rPr>
      </w:pPr>
    </w:p>
    <w:tbl>
      <w:tblPr>
        <w:tblW w:w="10140" w:type="dxa"/>
        <w:tblLayout w:type="fixed"/>
        <w:tblLook w:val="04A0" w:firstRow="1" w:lastRow="0" w:firstColumn="1" w:lastColumn="0" w:noHBand="0" w:noVBand="1"/>
      </w:tblPr>
      <w:tblGrid>
        <w:gridCol w:w="5198"/>
        <w:gridCol w:w="4681"/>
        <w:gridCol w:w="261"/>
      </w:tblGrid>
      <w:tr w:rsidR="0065013F">
        <w:trPr>
          <w:trHeight w:val="250"/>
        </w:trPr>
        <w:tc>
          <w:tcPr>
            <w:tcW w:w="5198" w:type="dxa"/>
            <w:shd w:val="clear" w:color="auto" w:fill="auto"/>
          </w:tcPr>
          <w:p w:rsidR="0065013F" w:rsidRDefault="000B2951" w:rsidP="00D63D4C">
            <w:pPr>
              <w:pStyle w:val="ConsPlusNonformat"/>
              <w:widowControl/>
              <w:spacing w:after="18" w:line="240" w:lineRule="auto"/>
              <w:rPr>
                <w:rFonts w:ascii="Times New Roman" w:hAnsi="Times New Roman" w:cs="Times New Roman"/>
                <w:b/>
                <w:sz w:val="24"/>
                <w:szCs w:val="24"/>
              </w:rPr>
            </w:pPr>
            <w:r>
              <w:rPr>
                <w:rFonts w:ascii="Times New Roman" w:hAnsi="Times New Roman" w:cs="Times New Roman"/>
                <w:b/>
                <w:sz w:val="24"/>
                <w:szCs w:val="24"/>
              </w:rPr>
              <w:t>ЗАКАЗЧИК:</w:t>
            </w:r>
          </w:p>
        </w:tc>
        <w:tc>
          <w:tcPr>
            <w:tcW w:w="4942" w:type="dxa"/>
            <w:gridSpan w:val="2"/>
            <w:shd w:val="clear" w:color="auto" w:fill="auto"/>
          </w:tcPr>
          <w:p w:rsidR="0065013F" w:rsidRDefault="000B2951" w:rsidP="00D63D4C">
            <w:pPr>
              <w:pStyle w:val="ConsPlusNonformat"/>
              <w:widowControl/>
              <w:spacing w:after="18" w:line="240" w:lineRule="auto"/>
              <w:rPr>
                <w:rFonts w:ascii="Times New Roman" w:hAnsi="Times New Roman" w:cs="Times New Roman"/>
                <w:b/>
                <w:sz w:val="24"/>
                <w:szCs w:val="24"/>
              </w:rPr>
            </w:pPr>
            <w:r>
              <w:rPr>
                <w:rFonts w:ascii="Times New Roman" w:hAnsi="Times New Roman" w:cs="Times New Roman"/>
                <w:b/>
                <w:sz w:val="24"/>
                <w:szCs w:val="24"/>
              </w:rPr>
              <w:t>ИСПОЛНИТЕЛЬ:</w:t>
            </w:r>
          </w:p>
        </w:tc>
      </w:tr>
      <w:tr w:rsidR="0065013F">
        <w:trPr>
          <w:trHeight w:val="3379"/>
        </w:trPr>
        <w:tc>
          <w:tcPr>
            <w:tcW w:w="5198" w:type="dxa"/>
            <w:shd w:val="clear" w:color="auto" w:fill="auto"/>
          </w:tcPr>
          <w:p w:rsidR="0065013F" w:rsidRDefault="000B2951" w:rsidP="00D63D4C">
            <w:pPr>
              <w:spacing w:after="18" w:line="240" w:lineRule="auto"/>
              <w:rPr>
                <w:sz w:val="20"/>
                <w:szCs w:val="20"/>
              </w:rPr>
            </w:pPr>
            <w:r>
              <w:rPr>
                <w:spacing w:val="5"/>
                <w:sz w:val="20"/>
                <w:szCs w:val="20"/>
                <w:lang w:eastAsia="ar-SA"/>
              </w:rPr>
              <w:t xml:space="preserve">ФГБОУ </w:t>
            </w:r>
            <w:proofErr w:type="gramStart"/>
            <w:r>
              <w:rPr>
                <w:spacing w:val="5"/>
                <w:sz w:val="20"/>
                <w:szCs w:val="20"/>
                <w:lang w:eastAsia="ar-SA"/>
              </w:rPr>
              <w:t>ВО</w:t>
            </w:r>
            <w:proofErr w:type="gramEnd"/>
            <w:r>
              <w:rPr>
                <w:spacing w:val="5"/>
                <w:sz w:val="20"/>
                <w:szCs w:val="20"/>
                <w:lang w:eastAsia="ar-SA"/>
              </w:rPr>
              <w:t xml:space="preserve"> Пермский ГАТУ</w:t>
            </w:r>
          </w:p>
          <w:tbl>
            <w:tblPr>
              <w:tblW w:w="4975" w:type="dxa"/>
              <w:tblInd w:w="4" w:type="dxa"/>
              <w:tblLayout w:type="fixed"/>
              <w:tblLook w:val="04A0" w:firstRow="1" w:lastRow="0" w:firstColumn="1" w:lastColumn="0" w:noHBand="0" w:noVBand="1"/>
            </w:tblPr>
            <w:tblGrid>
              <w:gridCol w:w="4975"/>
            </w:tblGrid>
            <w:tr w:rsidR="0065013F">
              <w:trPr>
                <w:trHeight w:val="525"/>
              </w:trPr>
              <w:tc>
                <w:tcPr>
                  <w:tcW w:w="4975" w:type="dxa"/>
                  <w:shd w:val="clear" w:color="auto" w:fill="auto"/>
                </w:tcPr>
                <w:p w:rsidR="0065013F" w:rsidRDefault="000B2951" w:rsidP="00D63D4C">
                  <w:pPr>
                    <w:keepNext/>
                    <w:widowControl w:val="0"/>
                    <w:spacing w:after="18" w:line="240" w:lineRule="auto"/>
                    <w:ind w:left="-108"/>
                    <w:rPr>
                      <w:spacing w:val="5"/>
                      <w:sz w:val="20"/>
                      <w:szCs w:val="20"/>
                      <w:lang w:eastAsia="ar-SA"/>
                    </w:rPr>
                  </w:pPr>
                  <w:r>
                    <w:rPr>
                      <w:spacing w:val="5"/>
                      <w:sz w:val="20"/>
                      <w:szCs w:val="20"/>
                      <w:lang w:eastAsia="ar-SA"/>
                    </w:rPr>
                    <w:t>614990, г. Пермь, ул. Петропавловская</w:t>
                  </w:r>
                  <w:r w:rsidRPr="00AB23C5">
                    <w:rPr>
                      <w:spacing w:val="5"/>
                      <w:sz w:val="20"/>
                      <w:szCs w:val="20"/>
                      <w:lang w:eastAsia="ar-SA"/>
                    </w:rPr>
                    <w:t>, 23,</w:t>
                  </w:r>
                </w:p>
                <w:p w:rsidR="0065013F" w:rsidRPr="00B4703A" w:rsidRDefault="00CC1EA4" w:rsidP="00D63D4C">
                  <w:pPr>
                    <w:keepNext/>
                    <w:widowControl w:val="0"/>
                    <w:spacing w:after="18" w:line="240" w:lineRule="auto"/>
                    <w:ind w:left="-108"/>
                    <w:rPr>
                      <w:spacing w:val="5"/>
                      <w:sz w:val="20"/>
                      <w:szCs w:val="20"/>
                      <w:lang w:eastAsia="ar-SA"/>
                    </w:rPr>
                  </w:pPr>
                  <w:r>
                    <w:rPr>
                      <w:spacing w:val="5"/>
                      <w:sz w:val="20"/>
                      <w:szCs w:val="20"/>
                      <w:lang w:eastAsia="ar-SA"/>
                    </w:rPr>
                    <w:t>тел</w:t>
                  </w:r>
                  <w:r w:rsidRPr="00B4703A">
                    <w:rPr>
                      <w:spacing w:val="5"/>
                      <w:sz w:val="20"/>
                      <w:szCs w:val="20"/>
                      <w:lang w:eastAsia="ar-SA"/>
                    </w:rPr>
                    <w:t>.</w:t>
                  </w:r>
                  <w:r w:rsidR="0023013B" w:rsidRPr="00B4703A">
                    <w:rPr>
                      <w:spacing w:val="5"/>
                      <w:sz w:val="20"/>
                      <w:szCs w:val="20"/>
                      <w:lang w:eastAsia="ar-SA"/>
                    </w:rPr>
                    <w:t>: 8 (342) 217-96-17</w:t>
                  </w:r>
                  <w:r w:rsidR="000B2951" w:rsidRPr="00B4703A">
                    <w:rPr>
                      <w:spacing w:val="5"/>
                      <w:sz w:val="20"/>
                      <w:szCs w:val="20"/>
                      <w:lang w:eastAsia="ar-SA"/>
                    </w:rPr>
                    <w:t xml:space="preserve">  </w:t>
                  </w:r>
                </w:p>
                <w:p w:rsidR="0065013F" w:rsidRPr="007B3217" w:rsidRDefault="000B2951" w:rsidP="00D63D4C">
                  <w:pPr>
                    <w:keepNext/>
                    <w:widowControl w:val="0"/>
                    <w:spacing w:after="18" w:line="240" w:lineRule="auto"/>
                    <w:ind w:left="-108"/>
                    <w:rPr>
                      <w:spacing w:val="5"/>
                      <w:sz w:val="20"/>
                      <w:szCs w:val="20"/>
                      <w:lang w:val="en-US" w:eastAsia="ar-SA"/>
                    </w:rPr>
                  </w:pPr>
                  <w:r w:rsidRPr="007B3217">
                    <w:rPr>
                      <w:spacing w:val="5"/>
                      <w:sz w:val="20"/>
                      <w:szCs w:val="20"/>
                      <w:lang w:val="en-US" w:eastAsia="ar-SA"/>
                    </w:rPr>
                    <w:t xml:space="preserve">E-mail: </w:t>
                  </w:r>
                  <w:r w:rsidR="007B3217" w:rsidRPr="007B3217">
                    <w:rPr>
                      <w:rStyle w:val="a5"/>
                      <w:spacing w:val="5"/>
                      <w:sz w:val="20"/>
                      <w:szCs w:val="20"/>
                      <w:lang w:val="en-US" w:eastAsia="ar-SA"/>
                    </w:rPr>
                    <w:t>info@pgatu.ru</w:t>
                  </w:r>
                </w:p>
                <w:p w:rsidR="0065013F" w:rsidRDefault="000B2951" w:rsidP="00D63D4C">
                  <w:pPr>
                    <w:keepNext/>
                    <w:widowControl w:val="0"/>
                    <w:spacing w:after="18" w:line="240" w:lineRule="auto"/>
                    <w:ind w:left="-108"/>
                    <w:rPr>
                      <w:b/>
                      <w:spacing w:val="5"/>
                      <w:sz w:val="20"/>
                      <w:szCs w:val="20"/>
                      <w:lang w:eastAsia="ar-SA"/>
                    </w:rPr>
                  </w:pPr>
                  <w:r>
                    <w:rPr>
                      <w:b/>
                      <w:spacing w:val="5"/>
                      <w:sz w:val="20"/>
                      <w:szCs w:val="20"/>
                      <w:lang w:eastAsia="ar-SA"/>
                    </w:rPr>
                    <w:t xml:space="preserve">Банковские реквизиты: </w:t>
                  </w:r>
                </w:p>
              </w:tc>
            </w:tr>
            <w:tr w:rsidR="0065013F">
              <w:trPr>
                <w:trHeight w:val="531"/>
              </w:trPr>
              <w:tc>
                <w:tcPr>
                  <w:tcW w:w="4975" w:type="dxa"/>
                  <w:vMerge w:val="restart"/>
                  <w:shd w:val="clear" w:color="auto" w:fill="auto"/>
                </w:tcPr>
                <w:p w:rsidR="00BB5CEF" w:rsidRPr="009533F5" w:rsidRDefault="00CF5C6C" w:rsidP="00D63D4C">
                  <w:pPr>
                    <w:spacing w:after="18" w:line="240" w:lineRule="auto"/>
                    <w:ind w:left="-112"/>
                    <w:rPr>
                      <w:sz w:val="20"/>
                      <w:szCs w:val="20"/>
                    </w:rPr>
                  </w:pPr>
                  <w:r w:rsidRPr="009533F5">
                    <w:rPr>
                      <w:sz w:val="20"/>
                      <w:szCs w:val="20"/>
                    </w:rPr>
                    <w:t xml:space="preserve">Управление Федерального казначейства  </w:t>
                  </w:r>
                  <w:r w:rsidR="00BB5CEF" w:rsidRPr="009533F5">
                    <w:rPr>
                      <w:sz w:val="20"/>
                      <w:szCs w:val="20"/>
                    </w:rPr>
                    <w:br/>
                  </w:r>
                  <w:r w:rsidRPr="009533F5">
                    <w:rPr>
                      <w:sz w:val="20"/>
                      <w:szCs w:val="20"/>
                    </w:rPr>
                    <w:t xml:space="preserve">по Пермскому краю  (ФГБОУ </w:t>
                  </w:r>
                  <w:proofErr w:type="gramStart"/>
                  <w:r w:rsidRPr="009533F5">
                    <w:rPr>
                      <w:sz w:val="20"/>
                      <w:szCs w:val="20"/>
                    </w:rPr>
                    <w:t>ВО</w:t>
                  </w:r>
                  <w:proofErr w:type="gramEnd"/>
                  <w:r w:rsidRPr="009533F5">
                    <w:rPr>
                      <w:sz w:val="20"/>
                      <w:szCs w:val="20"/>
                    </w:rPr>
                    <w:t xml:space="preserve"> </w:t>
                  </w:r>
                  <w:r w:rsidR="00BB5CEF" w:rsidRPr="009533F5">
                    <w:rPr>
                      <w:sz w:val="20"/>
                      <w:szCs w:val="20"/>
                    </w:rPr>
                    <w:br/>
                  </w:r>
                  <w:r w:rsidR="009533F5">
                    <w:rPr>
                      <w:sz w:val="20"/>
                      <w:szCs w:val="20"/>
                    </w:rPr>
                    <w:t>Пермский ГАТУ л/</w:t>
                  </w:r>
                  <w:proofErr w:type="spellStart"/>
                  <w:r w:rsidR="009533F5">
                    <w:rPr>
                      <w:sz w:val="20"/>
                      <w:szCs w:val="20"/>
                    </w:rPr>
                    <w:t>сч</w:t>
                  </w:r>
                  <w:proofErr w:type="spellEnd"/>
                  <w:r w:rsidRPr="009533F5">
                    <w:rPr>
                      <w:sz w:val="20"/>
                      <w:szCs w:val="20"/>
                    </w:rPr>
                    <w:t xml:space="preserve"> 20566Х27160) </w:t>
                  </w:r>
                </w:p>
                <w:p w:rsidR="00BB5CEF" w:rsidRPr="009533F5" w:rsidRDefault="009533F5" w:rsidP="00D63D4C">
                  <w:pPr>
                    <w:spacing w:after="18" w:line="240" w:lineRule="auto"/>
                    <w:ind w:left="-112"/>
                    <w:rPr>
                      <w:sz w:val="20"/>
                      <w:szCs w:val="20"/>
                    </w:rPr>
                  </w:pPr>
                  <w:r>
                    <w:rPr>
                      <w:sz w:val="20"/>
                      <w:szCs w:val="20"/>
                    </w:rPr>
                    <w:t>К</w:t>
                  </w:r>
                  <w:r w:rsidRPr="009533F5">
                    <w:rPr>
                      <w:sz w:val="20"/>
                      <w:szCs w:val="20"/>
                    </w:rPr>
                    <w:t>орреспондентский</w:t>
                  </w:r>
                  <w:r w:rsidR="00CF5C6C" w:rsidRPr="009533F5">
                    <w:rPr>
                      <w:sz w:val="20"/>
                      <w:szCs w:val="20"/>
                    </w:rPr>
                    <w:t xml:space="preserve"> счёт банка </w:t>
                  </w:r>
                  <w:r w:rsidR="00BB5CEF" w:rsidRPr="009533F5">
                    <w:rPr>
                      <w:sz w:val="20"/>
                      <w:szCs w:val="20"/>
                    </w:rPr>
                    <w:br/>
                  </w:r>
                  <w:r w:rsidR="00CF5C6C" w:rsidRPr="009533F5">
                    <w:rPr>
                      <w:sz w:val="20"/>
                      <w:szCs w:val="20"/>
                    </w:rPr>
                    <w:t xml:space="preserve">(ЕКС) 40102810145370000048, </w:t>
                  </w:r>
                </w:p>
                <w:p w:rsidR="00BB5CEF" w:rsidRPr="009533F5" w:rsidRDefault="00CF5C6C" w:rsidP="00D63D4C">
                  <w:pPr>
                    <w:spacing w:after="18" w:line="240" w:lineRule="auto"/>
                    <w:ind w:left="-112"/>
                    <w:rPr>
                      <w:sz w:val="20"/>
                      <w:szCs w:val="20"/>
                    </w:rPr>
                  </w:pPr>
                  <w:r w:rsidRPr="009533F5">
                    <w:rPr>
                      <w:sz w:val="20"/>
                      <w:szCs w:val="20"/>
                    </w:rPr>
                    <w:t xml:space="preserve">Номер казначейского счёта </w:t>
                  </w:r>
                </w:p>
                <w:p w:rsidR="00BB5CEF" w:rsidRPr="009533F5" w:rsidRDefault="00CF5C6C" w:rsidP="00D63D4C">
                  <w:pPr>
                    <w:spacing w:after="18" w:line="240" w:lineRule="auto"/>
                    <w:ind w:left="-112"/>
                    <w:rPr>
                      <w:sz w:val="20"/>
                      <w:szCs w:val="20"/>
                    </w:rPr>
                  </w:pPr>
                  <w:r w:rsidRPr="009533F5">
                    <w:rPr>
                      <w:sz w:val="20"/>
                      <w:szCs w:val="20"/>
                    </w:rPr>
                    <w:t xml:space="preserve">03214643000000015600,  в ОТДЕЛЕНИИ </w:t>
                  </w:r>
                </w:p>
                <w:p w:rsidR="00BB5CEF" w:rsidRPr="009533F5" w:rsidRDefault="00CF5C6C" w:rsidP="00D63D4C">
                  <w:pPr>
                    <w:spacing w:after="18" w:line="240" w:lineRule="auto"/>
                    <w:ind w:left="-112"/>
                    <w:rPr>
                      <w:sz w:val="20"/>
                      <w:szCs w:val="20"/>
                    </w:rPr>
                  </w:pPr>
                  <w:r w:rsidRPr="009533F5">
                    <w:rPr>
                      <w:sz w:val="20"/>
                      <w:szCs w:val="20"/>
                    </w:rPr>
                    <w:t xml:space="preserve">ПЕРМЬ БАНКА РОССИИ//УФК </w:t>
                  </w:r>
                  <w:r w:rsidR="00BB5CEF" w:rsidRPr="009533F5">
                    <w:rPr>
                      <w:sz w:val="20"/>
                      <w:szCs w:val="20"/>
                    </w:rPr>
                    <w:br/>
                  </w:r>
                  <w:r w:rsidRPr="009533F5">
                    <w:rPr>
                      <w:sz w:val="20"/>
                      <w:szCs w:val="20"/>
                    </w:rPr>
                    <w:t xml:space="preserve">по Пермскому краю  г. Пермь, </w:t>
                  </w:r>
                </w:p>
                <w:p w:rsidR="00BB5CEF" w:rsidRPr="009533F5" w:rsidRDefault="00CF5C6C" w:rsidP="00D63D4C">
                  <w:pPr>
                    <w:spacing w:after="18" w:line="240" w:lineRule="auto"/>
                    <w:ind w:left="-112"/>
                    <w:rPr>
                      <w:sz w:val="20"/>
                      <w:szCs w:val="20"/>
                    </w:rPr>
                  </w:pPr>
                  <w:r w:rsidRPr="009533F5">
                    <w:rPr>
                      <w:sz w:val="20"/>
                      <w:szCs w:val="20"/>
                    </w:rPr>
                    <w:t xml:space="preserve">БИК ТОФК 015773997, </w:t>
                  </w:r>
                </w:p>
                <w:p w:rsidR="00BB5CEF" w:rsidRPr="009533F5" w:rsidRDefault="00CF5C6C" w:rsidP="00D63D4C">
                  <w:pPr>
                    <w:spacing w:after="18" w:line="240" w:lineRule="auto"/>
                    <w:ind w:left="-112"/>
                    <w:rPr>
                      <w:sz w:val="20"/>
                      <w:szCs w:val="20"/>
                    </w:rPr>
                  </w:pPr>
                  <w:r w:rsidRPr="009533F5">
                    <w:rPr>
                      <w:sz w:val="20"/>
                      <w:szCs w:val="20"/>
                    </w:rPr>
                    <w:t xml:space="preserve">ИНН 5902290794, КПП 590201001, </w:t>
                  </w:r>
                  <w:r w:rsidR="00BB5CEF" w:rsidRPr="009533F5">
                    <w:rPr>
                      <w:sz w:val="20"/>
                      <w:szCs w:val="20"/>
                    </w:rPr>
                    <w:br/>
                  </w:r>
                  <w:r w:rsidRPr="009533F5">
                    <w:rPr>
                      <w:sz w:val="20"/>
                      <w:szCs w:val="20"/>
                    </w:rPr>
                    <w:t xml:space="preserve">ОКОНХ 92110, ОКПО 00493445, </w:t>
                  </w:r>
                </w:p>
                <w:p w:rsidR="00BB5CEF" w:rsidRPr="009533F5" w:rsidRDefault="00CF5C6C" w:rsidP="00D63D4C">
                  <w:pPr>
                    <w:spacing w:after="18" w:line="240" w:lineRule="auto"/>
                    <w:ind w:left="-112"/>
                    <w:rPr>
                      <w:sz w:val="20"/>
                      <w:szCs w:val="20"/>
                    </w:rPr>
                  </w:pPr>
                  <w:r w:rsidRPr="009533F5">
                    <w:rPr>
                      <w:sz w:val="20"/>
                      <w:szCs w:val="20"/>
                    </w:rPr>
                    <w:t xml:space="preserve">ОКТМО 57701000, </w:t>
                  </w:r>
                </w:p>
                <w:p w:rsidR="00BB5CEF" w:rsidRPr="009533F5" w:rsidRDefault="00DA3F66" w:rsidP="00D63D4C">
                  <w:pPr>
                    <w:spacing w:after="18" w:line="240" w:lineRule="auto"/>
                    <w:ind w:left="-112"/>
                    <w:rPr>
                      <w:sz w:val="20"/>
                      <w:szCs w:val="20"/>
                    </w:rPr>
                  </w:pPr>
                  <w:r>
                    <w:rPr>
                      <w:sz w:val="20"/>
                      <w:szCs w:val="20"/>
                    </w:rPr>
                    <w:t>ОГРН 1025900524451</w:t>
                  </w:r>
                  <w:r w:rsidR="00CF5C6C" w:rsidRPr="009533F5">
                    <w:rPr>
                      <w:sz w:val="20"/>
                      <w:szCs w:val="20"/>
                    </w:rPr>
                    <w:t xml:space="preserve"> </w:t>
                  </w:r>
                </w:p>
                <w:p w:rsidR="00CF5C6C" w:rsidRPr="009533F5" w:rsidRDefault="00CF5C6C" w:rsidP="00D63D4C">
                  <w:pPr>
                    <w:spacing w:after="18" w:line="240" w:lineRule="auto"/>
                    <w:ind w:left="-112"/>
                    <w:rPr>
                      <w:sz w:val="20"/>
                      <w:szCs w:val="20"/>
                    </w:rPr>
                  </w:pPr>
                </w:p>
                <w:p w:rsidR="0065013F" w:rsidRDefault="0065013F" w:rsidP="00D63D4C">
                  <w:pPr>
                    <w:spacing w:after="18" w:line="240" w:lineRule="auto"/>
                    <w:ind w:left="-108" w:right="7"/>
                    <w:rPr>
                      <w:b/>
                      <w:bCs/>
                      <w:sz w:val="20"/>
                      <w:szCs w:val="20"/>
                      <w:lang w:eastAsia="ar-SA"/>
                    </w:rPr>
                  </w:pPr>
                </w:p>
              </w:tc>
            </w:tr>
            <w:tr w:rsidR="0065013F">
              <w:trPr>
                <w:trHeight w:val="464"/>
              </w:trPr>
              <w:tc>
                <w:tcPr>
                  <w:tcW w:w="4975" w:type="dxa"/>
                  <w:vMerge/>
                  <w:shd w:val="clear" w:color="auto" w:fill="auto"/>
                </w:tcPr>
                <w:p w:rsidR="0065013F" w:rsidRDefault="0065013F" w:rsidP="00D63D4C">
                  <w:pPr>
                    <w:keepNext/>
                    <w:widowControl w:val="0"/>
                    <w:spacing w:after="18" w:line="240" w:lineRule="auto"/>
                    <w:jc w:val="center"/>
                    <w:rPr>
                      <w:b/>
                      <w:bCs/>
                      <w:sz w:val="20"/>
                      <w:szCs w:val="20"/>
                      <w:lang w:eastAsia="ar-SA"/>
                    </w:rPr>
                  </w:pPr>
                </w:p>
              </w:tc>
            </w:tr>
            <w:tr w:rsidR="0065013F">
              <w:trPr>
                <w:trHeight w:val="464"/>
              </w:trPr>
              <w:tc>
                <w:tcPr>
                  <w:tcW w:w="4975" w:type="dxa"/>
                  <w:vMerge/>
                  <w:shd w:val="clear" w:color="auto" w:fill="auto"/>
                </w:tcPr>
                <w:p w:rsidR="0065013F" w:rsidRDefault="0065013F" w:rsidP="00D63D4C">
                  <w:pPr>
                    <w:keepNext/>
                    <w:widowControl w:val="0"/>
                    <w:spacing w:after="18" w:line="240" w:lineRule="auto"/>
                    <w:jc w:val="center"/>
                    <w:rPr>
                      <w:b/>
                      <w:bCs/>
                      <w:sz w:val="20"/>
                      <w:szCs w:val="20"/>
                      <w:lang w:eastAsia="ar-SA"/>
                    </w:rPr>
                  </w:pPr>
                </w:p>
              </w:tc>
            </w:tr>
            <w:tr w:rsidR="0065013F">
              <w:trPr>
                <w:trHeight w:val="464"/>
              </w:trPr>
              <w:tc>
                <w:tcPr>
                  <w:tcW w:w="4975" w:type="dxa"/>
                  <w:vMerge/>
                  <w:shd w:val="clear" w:color="auto" w:fill="auto"/>
                </w:tcPr>
                <w:p w:rsidR="0065013F" w:rsidRDefault="0065013F" w:rsidP="00D63D4C">
                  <w:pPr>
                    <w:keepNext/>
                    <w:widowControl w:val="0"/>
                    <w:spacing w:after="18" w:line="240" w:lineRule="auto"/>
                    <w:jc w:val="center"/>
                    <w:rPr>
                      <w:b/>
                      <w:bCs/>
                      <w:sz w:val="20"/>
                      <w:szCs w:val="20"/>
                      <w:lang w:eastAsia="ar-SA"/>
                    </w:rPr>
                  </w:pPr>
                </w:p>
              </w:tc>
            </w:tr>
            <w:tr w:rsidR="0065013F">
              <w:trPr>
                <w:trHeight w:val="464"/>
              </w:trPr>
              <w:tc>
                <w:tcPr>
                  <w:tcW w:w="4975" w:type="dxa"/>
                  <w:vMerge/>
                  <w:shd w:val="clear" w:color="auto" w:fill="auto"/>
                </w:tcPr>
                <w:p w:rsidR="0065013F" w:rsidRDefault="0065013F" w:rsidP="00D63D4C">
                  <w:pPr>
                    <w:keepNext/>
                    <w:widowControl w:val="0"/>
                    <w:spacing w:after="18" w:line="240" w:lineRule="auto"/>
                    <w:jc w:val="center"/>
                    <w:rPr>
                      <w:b/>
                      <w:bCs/>
                      <w:sz w:val="20"/>
                      <w:szCs w:val="20"/>
                      <w:lang w:eastAsia="ar-SA"/>
                    </w:rPr>
                  </w:pPr>
                </w:p>
              </w:tc>
            </w:tr>
            <w:tr w:rsidR="0065013F">
              <w:trPr>
                <w:trHeight w:val="464"/>
              </w:trPr>
              <w:tc>
                <w:tcPr>
                  <w:tcW w:w="4975" w:type="dxa"/>
                  <w:vMerge/>
                  <w:shd w:val="clear" w:color="auto" w:fill="auto"/>
                </w:tcPr>
                <w:p w:rsidR="0065013F" w:rsidRDefault="0065013F" w:rsidP="00D63D4C">
                  <w:pPr>
                    <w:keepNext/>
                    <w:widowControl w:val="0"/>
                    <w:spacing w:after="18" w:line="240" w:lineRule="auto"/>
                    <w:jc w:val="center"/>
                    <w:rPr>
                      <w:b/>
                      <w:bCs/>
                      <w:sz w:val="20"/>
                      <w:szCs w:val="20"/>
                      <w:lang w:eastAsia="ar-SA"/>
                    </w:rPr>
                  </w:pPr>
                </w:p>
              </w:tc>
            </w:tr>
            <w:tr w:rsidR="0065013F">
              <w:trPr>
                <w:trHeight w:val="507"/>
              </w:trPr>
              <w:tc>
                <w:tcPr>
                  <w:tcW w:w="4975" w:type="dxa"/>
                  <w:vMerge/>
                  <w:shd w:val="clear" w:color="auto" w:fill="auto"/>
                </w:tcPr>
                <w:p w:rsidR="0065013F" w:rsidRDefault="0065013F" w:rsidP="00D63D4C">
                  <w:pPr>
                    <w:keepNext/>
                    <w:widowControl w:val="0"/>
                    <w:spacing w:after="18" w:line="240" w:lineRule="auto"/>
                    <w:jc w:val="center"/>
                    <w:rPr>
                      <w:b/>
                      <w:bCs/>
                      <w:sz w:val="20"/>
                      <w:szCs w:val="20"/>
                      <w:lang w:eastAsia="ar-SA"/>
                    </w:rPr>
                  </w:pPr>
                </w:p>
              </w:tc>
            </w:tr>
            <w:tr w:rsidR="0065013F">
              <w:trPr>
                <w:trHeight w:val="500"/>
              </w:trPr>
              <w:tc>
                <w:tcPr>
                  <w:tcW w:w="4975" w:type="dxa"/>
                  <w:vMerge/>
                  <w:shd w:val="clear" w:color="auto" w:fill="auto"/>
                </w:tcPr>
                <w:p w:rsidR="0065013F" w:rsidRDefault="0065013F" w:rsidP="00D63D4C">
                  <w:pPr>
                    <w:keepNext/>
                    <w:widowControl w:val="0"/>
                    <w:spacing w:after="18" w:line="240" w:lineRule="auto"/>
                    <w:jc w:val="center"/>
                    <w:rPr>
                      <w:b/>
                      <w:bCs/>
                      <w:sz w:val="20"/>
                      <w:szCs w:val="20"/>
                      <w:lang w:eastAsia="ar-SA"/>
                    </w:rPr>
                  </w:pPr>
                </w:p>
              </w:tc>
            </w:tr>
          </w:tbl>
          <w:p w:rsidR="0065013F" w:rsidRDefault="0065013F" w:rsidP="00D63D4C">
            <w:pPr>
              <w:spacing w:after="18" w:line="240" w:lineRule="auto"/>
              <w:rPr>
                <w:sz w:val="20"/>
                <w:szCs w:val="20"/>
              </w:rPr>
            </w:pPr>
          </w:p>
        </w:tc>
        <w:tc>
          <w:tcPr>
            <w:tcW w:w="4942" w:type="dxa"/>
            <w:gridSpan w:val="2"/>
            <w:shd w:val="clear" w:color="auto" w:fill="auto"/>
          </w:tcPr>
          <w:p w:rsidR="0065013F" w:rsidRDefault="000B2951" w:rsidP="00D63D4C">
            <w:pPr>
              <w:pStyle w:val="ConsPlusNonformat"/>
              <w:widowControl/>
              <w:spacing w:after="18" w:line="240" w:lineRule="auto"/>
              <w:ind w:right="175"/>
              <w:rPr>
                <w:rFonts w:ascii="Times New Roman" w:hAnsi="Times New Roman" w:cs="Times New Roman"/>
                <w:sz w:val="18"/>
                <w:szCs w:val="18"/>
              </w:rPr>
            </w:pPr>
            <w:r>
              <w:rPr>
                <w:rFonts w:ascii="Times New Roman" w:hAnsi="Times New Roman" w:cs="Times New Roman"/>
                <w:sz w:val="18"/>
                <w:szCs w:val="18"/>
              </w:rPr>
              <w:t xml:space="preserve">Ф.И.О._________________________________ </w:t>
            </w:r>
          </w:p>
          <w:p w:rsidR="0065013F" w:rsidRDefault="000B2951" w:rsidP="00D63D4C">
            <w:pPr>
              <w:pStyle w:val="ConsPlusNonformat"/>
              <w:widowControl/>
              <w:spacing w:after="18" w:line="240" w:lineRule="auto"/>
              <w:ind w:right="175" w:hanging="3"/>
              <w:rPr>
                <w:rFonts w:ascii="Times New Roman" w:hAnsi="Times New Roman" w:cs="Times New Roman"/>
                <w:sz w:val="18"/>
                <w:szCs w:val="18"/>
              </w:rPr>
            </w:pPr>
            <w:r>
              <w:rPr>
                <w:rFonts w:ascii="Times New Roman" w:hAnsi="Times New Roman" w:cs="Times New Roman"/>
                <w:sz w:val="18"/>
                <w:szCs w:val="18"/>
              </w:rPr>
              <w:t>_______________________________________</w:t>
            </w:r>
          </w:p>
          <w:p w:rsidR="0065013F" w:rsidRDefault="000B2951" w:rsidP="00D63D4C">
            <w:pPr>
              <w:pStyle w:val="ConsPlusNonformat"/>
              <w:widowControl/>
              <w:spacing w:after="18" w:line="240" w:lineRule="auto"/>
              <w:ind w:right="175" w:hanging="3"/>
              <w:rPr>
                <w:rFonts w:ascii="Times New Roman" w:hAnsi="Times New Roman" w:cs="Times New Roman"/>
                <w:sz w:val="18"/>
                <w:szCs w:val="18"/>
              </w:rPr>
            </w:pPr>
            <w:r>
              <w:rPr>
                <w:rFonts w:ascii="Times New Roman" w:hAnsi="Times New Roman" w:cs="Times New Roman"/>
                <w:sz w:val="18"/>
                <w:szCs w:val="18"/>
              </w:rPr>
              <w:t>Дата рождения: _________________________</w:t>
            </w:r>
          </w:p>
          <w:p w:rsidR="0065013F" w:rsidRDefault="000B2951" w:rsidP="00D63D4C">
            <w:pPr>
              <w:pStyle w:val="ConsPlusNonformat"/>
              <w:widowControl/>
              <w:spacing w:after="18" w:line="240" w:lineRule="auto"/>
              <w:ind w:right="175" w:hanging="3"/>
              <w:rPr>
                <w:rFonts w:ascii="Times New Roman" w:hAnsi="Times New Roman" w:cs="Times New Roman"/>
                <w:sz w:val="18"/>
                <w:szCs w:val="18"/>
              </w:rPr>
            </w:pPr>
            <w:r>
              <w:rPr>
                <w:rFonts w:ascii="Times New Roman" w:hAnsi="Times New Roman" w:cs="Times New Roman"/>
                <w:sz w:val="18"/>
                <w:szCs w:val="18"/>
              </w:rPr>
              <w:t>Место работы:__________________________</w:t>
            </w:r>
          </w:p>
          <w:p w:rsidR="0065013F" w:rsidRDefault="000B2951" w:rsidP="00D63D4C">
            <w:pPr>
              <w:pStyle w:val="ConsPlusNonformat"/>
              <w:widowControl/>
              <w:spacing w:after="18" w:line="240" w:lineRule="auto"/>
              <w:ind w:right="175" w:hanging="3"/>
              <w:rPr>
                <w:rFonts w:ascii="Times New Roman" w:hAnsi="Times New Roman" w:cs="Times New Roman"/>
                <w:sz w:val="18"/>
                <w:szCs w:val="18"/>
              </w:rPr>
            </w:pPr>
            <w:r>
              <w:rPr>
                <w:rFonts w:ascii="Times New Roman" w:hAnsi="Times New Roman" w:cs="Times New Roman"/>
                <w:sz w:val="18"/>
                <w:szCs w:val="18"/>
              </w:rPr>
              <w:t>_______________________________________</w:t>
            </w:r>
          </w:p>
          <w:p w:rsidR="0065013F" w:rsidRDefault="000B2951" w:rsidP="00D63D4C">
            <w:pPr>
              <w:pStyle w:val="ConsPlusNonformat"/>
              <w:widowControl/>
              <w:spacing w:after="18" w:line="240" w:lineRule="auto"/>
              <w:ind w:right="175" w:hanging="3"/>
              <w:rPr>
                <w:rFonts w:ascii="Times New Roman" w:hAnsi="Times New Roman" w:cs="Times New Roman"/>
                <w:sz w:val="18"/>
                <w:szCs w:val="18"/>
              </w:rPr>
            </w:pPr>
            <w:r>
              <w:rPr>
                <w:rFonts w:ascii="Times New Roman" w:hAnsi="Times New Roman" w:cs="Times New Roman"/>
                <w:sz w:val="18"/>
                <w:szCs w:val="18"/>
              </w:rPr>
              <w:t>Должность: _____________________________</w:t>
            </w:r>
          </w:p>
          <w:p w:rsidR="0065013F" w:rsidRDefault="000B2951" w:rsidP="00D63D4C">
            <w:pPr>
              <w:pStyle w:val="ConsPlusNonformat"/>
              <w:spacing w:after="18" w:line="240" w:lineRule="auto"/>
              <w:ind w:right="175" w:hanging="3"/>
              <w:rPr>
                <w:rFonts w:ascii="Times New Roman" w:hAnsi="Times New Roman" w:cs="Times New Roman"/>
                <w:sz w:val="18"/>
                <w:szCs w:val="18"/>
              </w:rPr>
            </w:pPr>
            <w:r>
              <w:rPr>
                <w:rFonts w:ascii="Times New Roman" w:hAnsi="Times New Roman" w:cs="Times New Roman"/>
                <w:sz w:val="18"/>
                <w:szCs w:val="18"/>
              </w:rPr>
              <w:t>Ученое звание:__________________________</w:t>
            </w:r>
          </w:p>
          <w:p w:rsidR="0065013F" w:rsidRDefault="000B2951" w:rsidP="00D63D4C">
            <w:pPr>
              <w:pStyle w:val="ConsPlusNonformat"/>
              <w:spacing w:after="18" w:line="240" w:lineRule="auto"/>
              <w:ind w:right="175" w:hanging="3"/>
              <w:rPr>
                <w:rFonts w:ascii="Times New Roman" w:hAnsi="Times New Roman" w:cs="Times New Roman"/>
                <w:sz w:val="18"/>
                <w:szCs w:val="18"/>
              </w:rPr>
            </w:pPr>
            <w:r>
              <w:rPr>
                <w:rFonts w:ascii="Times New Roman" w:hAnsi="Times New Roman" w:cs="Times New Roman"/>
                <w:sz w:val="18"/>
                <w:szCs w:val="18"/>
              </w:rPr>
              <w:t>_______________________________________</w:t>
            </w:r>
          </w:p>
          <w:p w:rsidR="0065013F" w:rsidRDefault="000B2951" w:rsidP="00D63D4C">
            <w:pPr>
              <w:pStyle w:val="ConsPlusNonformat"/>
              <w:spacing w:after="18" w:line="240" w:lineRule="auto"/>
              <w:ind w:right="175" w:hanging="3"/>
              <w:jc w:val="center"/>
              <w:rPr>
                <w:rFonts w:ascii="Times New Roman" w:hAnsi="Times New Roman" w:cs="Times New Roman"/>
                <w:sz w:val="18"/>
                <w:szCs w:val="18"/>
              </w:rPr>
            </w:pPr>
            <w:r>
              <w:rPr>
                <w:rFonts w:ascii="Times New Roman" w:hAnsi="Times New Roman" w:cs="Times New Roman"/>
                <w:sz w:val="18"/>
                <w:szCs w:val="18"/>
              </w:rPr>
              <w:t>(№ аттестата ВАК)</w:t>
            </w:r>
          </w:p>
          <w:p w:rsidR="0065013F" w:rsidRDefault="000B2951" w:rsidP="00D63D4C">
            <w:pPr>
              <w:pStyle w:val="ConsPlusNonformat"/>
              <w:spacing w:after="18" w:line="240" w:lineRule="auto"/>
              <w:ind w:right="175" w:hanging="3"/>
              <w:rPr>
                <w:rFonts w:ascii="Times New Roman" w:hAnsi="Times New Roman" w:cs="Times New Roman"/>
                <w:sz w:val="18"/>
                <w:szCs w:val="18"/>
              </w:rPr>
            </w:pPr>
            <w:r>
              <w:rPr>
                <w:rFonts w:ascii="Times New Roman" w:hAnsi="Times New Roman" w:cs="Times New Roman"/>
                <w:sz w:val="18"/>
                <w:szCs w:val="18"/>
              </w:rPr>
              <w:t>Ученая степень: _________________________</w:t>
            </w:r>
          </w:p>
          <w:p w:rsidR="0065013F" w:rsidRDefault="000B2951" w:rsidP="00D63D4C">
            <w:pPr>
              <w:pStyle w:val="ConsPlusNonformat"/>
              <w:spacing w:after="18" w:line="240" w:lineRule="auto"/>
              <w:ind w:right="175" w:hanging="3"/>
              <w:rPr>
                <w:rFonts w:ascii="Times New Roman" w:hAnsi="Times New Roman" w:cs="Times New Roman"/>
                <w:sz w:val="18"/>
                <w:szCs w:val="18"/>
              </w:rPr>
            </w:pPr>
            <w:r>
              <w:rPr>
                <w:rFonts w:ascii="Times New Roman" w:hAnsi="Times New Roman" w:cs="Times New Roman"/>
                <w:sz w:val="18"/>
                <w:szCs w:val="18"/>
              </w:rPr>
              <w:t>_______________________________________</w:t>
            </w:r>
          </w:p>
          <w:p w:rsidR="0065013F" w:rsidRDefault="000B2951" w:rsidP="00D63D4C">
            <w:pPr>
              <w:pStyle w:val="ConsPlusNonformat"/>
              <w:spacing w:after="18" w:line="240" w:lineRule="auto"/>
              <w:ind w:right="175" w:hanging="3"/>
              <w:jc w:val="center"/>
              <w:rPr>
                <w:rFonts w:ascii="Times New Roman" w:hAnsi="Times New Roman" w:cs="Times New Roman"/>
                <w:sz w:val="18"/>
                <w:szCs w:val="18"/>
              </w:rPr>
            </w:pPr>
            <w:r>
              <w:rPr>
                <w:rFonts w:ascii="Times New Roman" w:hAnsi="Times New Roman" w:cs="Times New Roman"/>
                <w:sz w:val="18"/>
                <w:szCs w:val="18"/>
              </w:rPr>
              <w:t>(№ диплома ВАК)</w:t>
            </w:r>
          </w:p>
          <w:p w:rsidR="0065013F" w:rsidRDefault="000B2951" w:rsidP="00D63D4C">
            <w:pPr>
              <w:pStyle w:val="ConsPlusNonformat"/>
              <w:spacing w:after="18" w:line="240" w:lineRule="auto"/>
              <w:ind w:right="175" w:hanging="3"/>
              <w:rPr>
                <w:rFonts w:ascii="Times New Roman" w:hAnsi="Times New Roman" w:cs="Times New Roman"/>
                <w:sz w:val="18"/>
                <w:szCs w:val="18"/>
              </w:rPr>
            </w:pPr>
            <w:r>
              <w:rPr>
                <w:rFonts w:ascii="Times New Roman" w:hAnsi="Times New Roman" w:cs="Times New Roman"/>
                <w:sz w:val="18"/>
                <w:szCs w:val="18"/>
              </w:rPr>
              <w:t xml:space="preserve"> ______________________________________</w:t>
            </w:r>
          </w:p>
          <w:p w:rsidR="0065013F" w:rsidRDefault="000B2951" w:rsidP="00D63D4C">
            <w:pPr>
              <w:pStyle w:val="ConsPlusNonformat"/>
              <w:spacing w:after="18" w:line="240" w:lineRule="auto"/>
              <w:ind w:right="175" w:hanging="3"/>
              <w:rPr>
                <w:rFonts w:ascii="Times New Roman" w:hAnsi="Times New Roman" w:cs="Times New Roman"/>
                <w:sz w:val="18"/>
                <w:szCs w:val="18"/>
              </w:rPr>
            </w:pPr>
            <w:r>
              <w:rPr>
                <w:rFonts w:ascii="Times New Roman" w:hAnsi="Times New Roman" w:cs="Times New Roman"/>
                <w:sz w:val="18"/>
                <w:szCs w:val="18"/>
              </w:rPr>
              <w:t>Адрес места жительства: ________________</w:t>
            </w:r>
          </w:p>
          <w:p w:rsidR="0065013F" w:rsidRDefault="000B2951" w:rsidP="00D63D4C">
            <w:pPr>
              <w:pStyle w:val="ConsPlusNonformat"/>
              <w:spacing w:after="18" w:line="240" w:lineRule="auto"/>
              <w:ind w:right="175" w:hanging="3"/>
              <w:rPr>
                <w:rFonts w:ascii="Times New Roman" w:hAnsi="Times New Roman" w:cs="Times New Roman"/>
                <w:sz w:val="18"/>
                <w:szCs w:val="18"/>
              </w:rPr>
            </w:pPr>
            <w:r>
              <w:rPr>
                <w:rFonts w:ascii="Times New Roman" w:hAnsi="Times New Roman" w:cs="Times New Roman"/>
                <w:sz w:val="18"/>
                <w:szCs w:val="18"/>
              </w:rPr>
              <w:t>______________________________________</w:t>
            </w:r>
          </w:p>
          <w:p w:rsidR="0065013F" w:rsidRDefault="000B2951" w:rsidP="00D63D4C">
            <w:pPr>
              <w:pStyle w:val="ConsPlusNonformat"/>
              <w:spacing w:after="18" w:line="240" w:lineRule="auto"/>
              <w:ind w:right="175" w:hanging="3"/>
              <w:rPr>
                <w:rFonts w:ascii="Times New Roman" w:hAnsi="Times New Roman" w:cs="Times New Roman"/>
                <w:sz w:val="18"/>
                <w:szCs w:val="18"/>
              </w:rPr>
            </w:pPr>
            <w:r>
              <w:rPr>
                <w:rFonts w:ascii="Times New Roman" w:hAnsi="Times New Roman" w:cs="Times New Roman"/>
                <w:sz w:val="18"/>
                <w:szCs w:val="18"/>
              </w:rPr>
              <w:t>______________________________________</w:t>
            </w:r>
          </w:p>
          <w:p w:rsidR="0065013F" w:rsidRDefault="000B2951" w:rsidP="00D63D4C">
            <w:pPr>
              <w:pStyle w:val="ConsPlusNonformat"/>
              <w:spacing w:after="18" w:line="240" w:lineRule="auto"/>
              <w:ind w:right="175" w:hanging="3"/>
              <w:rPr>
                <w:rFonts w:ascii="Times New Roman" w:hAnsi="Times New Roman" w:cs="Times New Roman"/>
                <w:sz w:val="18"/>
                <w:szCs w:val="18"/>
              </w:rPr>
            </w:pPr>
            <w:r>
              <w:rPr>
                <w:rFonts w:ascii="Times New Roman" w:hAnsi="Times New Roman" w:cs="Times New Roman"/>
                <w:sz w:val="18"/>
                <w:szCs w:val="18"/>
              </w:rPr>
              <w:t>Паспорт: серия _________ № ____________,</w:t>
            </w:r>
          </w:p>
          <w:p w:rsidR="0065013F" w:rsidRDefault="000B2951" w:rsidP="00D63D4C">
            <w:pPr>
              <w:pStyle w:val="ConsPlusNonformat"/>
              <w:spacing w:after="18" w:line="240" w:lineRule="auto"/>
              <w:ind w:right="175" w:hanging="3"/>
              <w:rPr>
                <w:rFonts w:ascii="Times New Roman" w:hAnsi="Times New Roman" w:cs="Times New Roman"/>
                <w:sz w:val="18"/>
                <w:szCs w:val="18"/>
              </w:rPr>
            </w:pPr>
            <w:r>
              <w:rPr>
                <w:rFonts w:ascii="Times New Roman" w:hAnsi="Times New Roman" w:cs="Times New Roman"/>
                <w:sz w:val="18"/>
                <w:szCs w:val="18"/>
              </w:rPr>
              <w:t>Выдан ________________________________</w:t>
            </w:r>
          </w:p>
          <w:p w:rsidR="0065013F" w:rsidRDefault="000B2951" w:rsidP="00D63D4C">
            <w:pPr>
              <w:pStyle w:val="ConsPlusNonformat"/>
              <w:spacing w:after="18" w:line="240" w:lineRule="auto"/>
              <w:ind w:right="175" w:hanging="3"/>
              <w:rPr>
                <w:rFonts w:ascii="Times New Roman" w:hAnsi="Times New Roman" w:cs="Times New Roman"/>
                <w:sz w:val="18"/>
                <w:szCs w:val="18"/>
              </w:rPr>
            </w:pPr>
            <w:r>
              <w:rPr>
                <w:rFonts w:ascii="Times New Roman" w:hAnsi="Times New Roman" w:cs="Times New Roman"/>
                <w:sz w:val="18"/>
                <w:szCs w:val="18"/>
              </w:rPr>
              <w:t>______________________________________</w:t>
            </w:r>
          </w:p>
          <w:p w:rsidR="0065013F" w:rsidRDefault="000B2951" w:rsidP="00D63D4C">
            <w:pPr>
              <w:pStyle w:val="ConsPlusNonformat"/>
              <w:spacing w:after="18" w:line="240" w:lineRule="auto"/>
              <w:ind w:right="175" w:hanging="3"/>
              <w:rPr>
                <w:rFonts w:ascii="Times New Roman" w:hAnsi="Times New Roman" w:cs="Times New Roman"/>
                <w:sz w:val="18"/>
                <w:szCs w:val="18"/>
              </w:rPr>
            </w:pPr>
            <w:r>
              <w:rPr>
                <w:rFonts w:ascii="Times New Roman" w:hAnsi="Times New Roman" w:cs="Times New Roman"/>
                <w:sz w:val="18"/>
                <w:szCs w:val="18"/>
              </w:rPr>
              <w:t>Дата выдачи___________________________</w:t>
            </w:r>
          </w:p>
          <w:p w:rsidR="0065013F" w:rsidRDefault="000B2951" w:rsidP="00D63D4C">
            <w:pPr>
              <w:pStyle w:val="ConsPlusNonformat"/>
              <w:spacing w:after="18" w:line="240" w:lineRule="auto"/>
              <w:ind w:right="175" w:hanging="3"/>
              <w:rPr>
                <w:rFonts w:ascii="Times New Roman" w:hAnsi="Times New Roman" w:cs="Times New Roman"/>
                <w:sz w:val="18"/>
                <w:szCs w:val="18"/>
              </w:rPr>
            </w:pPr>
            <w:r>
              <w:rPr>
                <w:rFonts w:ascii="Times New Roman" w:hAnsi="Times New Roman" w:cs="Times New Roman"/>
                <w:sz w:val="18"/>
                <w:szCs w:val="18"/>
              </w:rPr>
              <w:t>ИНН _________________________________</w:t>
            </w:r>
          </w:p>
          <w:p w:rsidR="0065013F" w:rsidRDefault="000B2951" w:rsidP="00D63D4C">
            <w:pPr>
              <w:pStyle w:val="ConsPlusNonformat"/>
              <w:spacing w:after="18" w:line="240" w:lineRule="auto"/>
              <w:ind w:right="175" w:hanging="3"/>
              <w:rPr>
                <w:rFonts w:ascii="Times New Roman" w:hAnsi="Times New Roman" w:cs="Times New Roman"/>
                <w:sz w:val="18"/>
                <w:szCs w:val="18"/>
              </w:rPr>
            </w:pPr>
            <w:r>
              <w:rPr>
                <w:rFonts w:ascii="Times New Roman" w:hAnsi="Times New Roman" w:cs="Times New Roman"/>
                <w:sz w:val="18"/>
                <w:szCs w:val="18"/>
              </w:rPr>
              <w:t xml:space="preserve">№ страхового </w:t>
            </w:r>
          </w:p>
          <w:p w:rsidR="0065013F" w:rsidRDefault="000B2951" w:rsidP="00D63D4C">
            <w:pPr>
              <w:pStyle w:val="ConsPlusNonformat"/>
              <w:spacing w:after="18" w:line="240" w:lineRule="auto"/>
              <w:ind w:right="175" w:hanging="3"/>
              <w:rPr>
                <w:rFonts w:ascii="Times New Roman" w:hAnsi="Times New Roman" w:cs="Times New Roman"/>
                <w:sz w:val="18"/>
                <w:szCs w:val="18"/>
              </w:rPr>
            </w:pPr>
            <w:r>
              <w:rPr>
                <w:rFonts w:ascii="Times New Roman" w:hAnsi="Times New Roman" w:cs="Times New Roman"/>
                <w:sz w:val="18"/>
                <w:szCs w:val="18"/>
              </w:rPr>
              <w:t>свидетельства _________________________</w:t>
            </w:r>
          </w:p>
          <w:p w:rsidR="005B6513" w:rsidRPr="005B6513" w:rsidRDefault="005B6513" w:rsidP="005C2CE1">
            <w:pPr>
              <w:pStyle w:val="ConsPlusNonformat"/>
              <w:spacing w:after="18" w:line="240" w:lineRule="auto"/>
              <w:ind w:right="175" w:hanging="3"/>
              <w:rPr>
                <w:rFonts w:ascii="Times New Roman" w:hAnsi="Times New Roman" w:cs="Times New Roman"/>
              </w:rPr>
            </w:pPr>
            <w:r w:rsidRPr="005B6513">
              <w:rPr>
                <w:rFonts w:ascii="Times New Roman" w:hAnsi="Times New Roman" w:cs="Times New Roman"/>
              </w:rPr>
              <w:t xml:space="preserve">№ </w:t>
            </w:r>
            <w:r w:rsidR="005C2CE1">
              <w:rPr>
                <w:rFonts w:ascii="Times New Roman" w:hAnsi="Times New Roman" w:cs="Times New Roman"/>
              </w:rPr>
              <w:t xml:space="preserve">лицевого счета </w:t>
            </w:r>
            <w:r w:rsidR="00795297">
              <w:rPr>
                <w:rFonts w:ascii="Times New Roman" w:hAnsi="Times New Roman" w:cs="Times New Roman"/>
              </w:rPr>
              <w:t>__________________</w:t>
            </w:r>
            <w:r w:rsidRPr="005B6513">
              <w:rPr>
                <w:rFonts w:ascii="Times New Roman" w:hAnsi="Times New Roman" w:cs="Times New Roman"/>
              </w:rPr>
              <w:t xml:space="preserve"> </w:t>
            </w:r>
          </w:p>
          <w:p w:rsidR="005B6513" w:rsidRDefault="005B6513" w:rsidP="00D63D4C">
            <w:pPr>
              <w:pStyle w:val="ConsPlusNonformat"/>
              <w:spacing w:after="18" w:line="240" w:lineRule="auto"/>
              <w:ind w:right="175" w:hanging="3"/>
              <w:rPr>
                <w:rFonts w:ascii="Times New Roman" w:hAnsi="Times New Roman" w:cs="Times New Roman"/>
              </w:rPr>
            </w:pPr>
            <w:r w:rsidRPr="005B6513">
              <w:rPr>
                <w:rFonts w:ascii="Times New Roman" w:hAnsi="Times New Roman" w:cs="Times New Roman"/>
              </w:rPr>
              <w:t>Наименование банка________________</w:t>
            </w:r>
          </w:p>
          <w:p w:rsidR="005B6513" w:rsidRDefault="005B6513" w:rsidP="00D63D4C">
            <w:pPr>
              <w:pStyle w:val="ConsPlusNonformat"/>
              <w:spacing w:after="18" w:line="240" w:lineRule="auto"/>
              <w:ind w:right="175"/>
              <w:rPr>
                <w:rFonts w:ascii="Times New Roman" w:hAnsi="Times New Roman" w:cs="Times New Roman"/>
              </w:rPr>
            </w:pPr>
          </w:p>
          <w:p w:rsidR="00D63D4C" w:rsidRDefault="00D63D4C" w:rsidP="00D63D4C">
            <w:pPr>
              <w:pStyle w:val="ConsPlusNonformat"/>
              <w:spacing w:after="18" w:line="240" w:lineRule="auto"/>
              <w:ind w:right="175"/>
              <w:rPr>
                <w:rFonts w:ascii="Times New Roman" w:hAnsi="Times New Roman" w:cs="Times New Roman"/>
              </w:rPr>
            </w:pPr>
          </w:p>
        </w:tc>
      </w:tr>
      <w:tr w:rsidR="0065013F">
        <w:trPr>
          <w:gridAfter w:val="1"/>
          <w:wAfter w:w="261" w:type="dxa"/>
          <w:trHeight w:val="1185"/>
        </w:trPr>
        <w:tc>
          <w:tcPr>
            <w:tcW w:w="5198" w:type="dxa"/>
          </w:tcPr>
          <w:p w:rsidR="0065013F" w:rsidRDefault="000B2951" w:rsidP="00D63D4C">
            <w:pPr>
              <w:pStyle w:val="ConsPlusNonformat"/>
              <w:widowControl/>
              <w:spacing w:after="0" w:line="240" w:lineRule="auto"/>
              <w:rPr>
                <w:rFonts w:ascii="Times New Roman" w:hAnsi="Times New Roman" w:cs="Times New Roman"/>
              </w:rPr>
            </w:pPr>
            <w:r>
              <w:rPr>
                <w:rFonts w:ascii="Times New Roman" w:hAnsi="Times New Roman" w:cs="Times New Roman"/>
              </w:rPr>
              <w:t>______</w:t>
            </w:r>
            <w:r w:rsidR="004824E2">
              <w:rPr>
                <w:rFonts w:ascii="Times New Roman" w:hAnsi="Times New Roman" w:cs="Times New Roman"/>
              </w:rPr>
              <w:t>____________/</w:t>
            </w:r>
            <w:r w:rsidR="004824E2" w:rsidRPr="004824E2">
              <w:rPr>
                <w:rFonts w:ascii="Times New Roman" w:hAnsi="Times New Roman" w:cs="Times New Roman"/>
                <w:u w:val="single"/>
              </w:rPr>
              <w:t>Красильникова Л.Е.</w:t>
            </w:r>
            <w:r w:rsidR="004824E2">
              <w:rPr>
                <w:rFonts w:ascii="Times New Roman" w:hAnsi="Times New Roman" w:cs="Times New Roman"/>
                <w:u w:val="single"/>
              </w:rPr>
              <w:t xml:space="preserve"> </w:t>
            </w:r>
            <w:r w:rsidR="004824E2" w:rsidRPr="004824E2">
              <w:rPr>
                <w:rFonts w:ascii="Times New Roman" w:hAnsi="Times New Roman" w:cs="Times New Roman"/>
              </w:rPr>
              <w:t>/</w:t>
            </w:r>
          </w:p>
          <w:p w:rsidR="0065013F" w:rsidRDefault="000B2951" w:rsidP="00D63D4C">
            <w:pPr>
              <w:pStyle w:val="ConsPlusNonformat"/>
              <w:widowControl/>
              <w:spacing w:after="0" w:line="240" w:lineRule="auto"/>
              <w:rPr>
                <w:rFonts w:ascii="Times New Roman" w:hAnsi="Times New Roman" w:cs="Times New Roman"/>
              </w:rPr>
            </w:pPr>
            <w:r>
              <w:rPr>
                <w:rFonts w:ascii="Times New Roman" w:hAnsi="Times New Roman" w:cs="Times New Roman"/>
                <w:caps/>
              </w:rPr>
              <w:t xml:space="preserve">            </w:t>
            </w:r>
          </w:p>
        </w:tc>
        <w:tc>
          <w:tcPr>
            <w:tcW w:w="4681" w:type="dxa"/>
          </w:tcPr>
          <w:p w:rsidR="0065013F" w:rsidRDefault="000B2951" w:rsidP="00D63D4C">
            <w:pPr>
              <w:pStyle w:val="ConsPlusNonformat"/>
              <w:widowControl/>
              <w:spacing w:after="0" w:line="240" w:lineRule="auto"/>
              <w:rPr>
                <w:rFonts w:ascii="Times New Roman" w:hAnsi="Times New Roman" w:cs="Times New Roman"/>
              </w:rPr>
            </w:pPr>
            <w:r>
              <w:rPr>
                <w:rFonts w:ascii="Times New Roman" w:hAnsi="Times New Roman" w:cs="Times New Roman"/>
              </w:rPr>
              <w:t xml:space="preserve">    ________________(__________________ )</w:t>
            </w:r>
          </w:p>
          <w:p w:rsidR="0065013F" w:rsidRDefault="000B2951" w:rsidP="00D63D4C">
            <w:pPr>
              <w:pStyle w:val="ConsPlusNonformat"/>
              <w:widowControl/>
              <w:spacing w:after="0" w:line="240" w:lineRule="auto"/>
              <w:rPr>
                <w:rFonts w:ascii="Times New Roman" w:hAnsi="Times New Roman" w:cs="Times New Roman"/>
                <w:caps/>
              </w:rPr>
            </w:pPr>
            <w:r>
              <w:rPr>
                <w:rFonts w:ascii="Times New Roman" w:hAnsi="Times New Roman" w:cs="Times New Roman"/>
              </w:rPr>
              <w:t xml:space="preserve">            подпись                               </w:t>
            </w:r>
            <w:r>
              <w:rPr>
                <w:rFonts w:ascii="Times New Roman" w:hAnsi="Times New Roman" w:cs="Times New Roman"/>
                <w:caps/>
              </w:rPr>
              <w:t xml:space="preserve"> (Ф.и.о.)</w:t>
            </w:r>
          </w:p>
          <w:p w:rsidR="0065013F" w:rsidRDefault="0065013F" w:rsidP="00D63D4C">
            <w:pPr>
              <w:pStyle w:val="ConsPlusNonformat"/>
              <w:widowControl/>
              <w:spacing w:after="0" w:line="240" w:lineRule="auto"/>
              <w:rPr>
                <w:rFonts w:ascii="Times New Roman" w:hAnsi="Times New Roman" w:cs="Times New Roman"/>
              </w:rPr>
            </w:pPr>
          </w:p>
        </w:tc>
      </w:tr>
    </w:tbl>
    <w:p w:rsidR="0065013F" w:rsidRDefault="0065013F" w:rsidP="00D63D4C">
      <w:pPr>
        <w:spacing w:after="0" w:line="240" w:lineRule="auto"/>
      </w:pPr>
    </w:p>
    <w:sectPr w:rsidR="0065013F" w:rsidSect="000029F0">
      <w:pgSz w:w="11906" w:h="16838"/>
      <w:pgMar w:top="426" w:right="386" w:bottom="568"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94BD0"/>
    <w:multiLevelType w:val="multilevel"/>
    <w:tmpl w:val="05694BD0"/>
    <w:lvl w:ilvl="0">
      <w:start w:val="1"/>
      <w:numFmt w:val="decimal"/>
      <w:lvlText w:val="%1."/>
      <w:lvlJc w:val="left"/>
      <w:pPr>
        <w:ind w:left="900" w:hanging="360"/>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02B"/>
    <w:rsid w:val="DAA9149F"/>
    <w:rsid w:val="FFFD1A44"/>
    <w:rsid w:val="000029F0"/>
    <w:rsid w:val="00004859"/>
    <w:rsid w:val="00004B22"/>
    <w:rsid w:val="0001429B"/>
    <w:rsid w:val="00020048"/>
    <w:rsid w:val="000208B0"/>
    <w:rsid w:val="00040019"/>
    <w:rsid w:val="00042D6B"/>
    <w:rsid w:val="000633D4"/>
    <w:rsid w:val="00064F7C"/>
    <w:rsid w:val="00067D96"/>
    <w:rsid w:val="0007601E"/>
    <w:rsid w:val="00084007"/>
    <w:rsid w:val="00084628"/>
    <w:rsid w:val="00087E38"/>
    <w:rsid w:val="000905F5"/>
    <w:rsid w:val="00090FE6"/>
    <w:rsid w:val="000936B8"/>
    <w:rsid w:val="000A0DDA"/>
    <w:rsid w:val="000A4491"/>
    <w:rsid w:val="000A4C7C"/>
    <w:rsid w:val="000A5C00"/>
    <w:rsid w:val="000A6B3E"/>
    <w:rsid w:val="000B2951"/>
    <w:rsid w:val="000B55E5"/>
    <w:rsid w:val="000C16C4"/>
    <w:rsid w:val="000C180D"/>
    <w:rsid w:val="000C4593"/>
    <w:rsid w:val="000C7D1F"/>
    <w:rsid w:val="000D089B"/>
    <w:rsid w:val="000D68E7"/>
    <w:rsid w:val="000E280D"/>
    <w:rsid w:val="0010075D"/>
    <w:rsid w:val="00101273"/>
    <w:rsid w:val="0010444C"/>
    <w:rsid w:val="00113504"/>
    <w:rsid w:val="00114E01"/>
    <w:rsid w:val="00120454"/>
    <w:rsid w:val="001234FF"/>
    <w:rsid w:val="001245B2"/>
    <w:rsid w:val="001262B3"/>
    <w:rsid w:val="00126AE5"/>
    <w:rsid w:val="0013730B"/>
    <w:rsid w:val="00145131"/>
    <w:rsid w:val="001455DA"/>
    <w:rsid w:val="0015254F"/>
    <w:rsid w:val="0015288D"/>
    <w:rsid w:val="00152E8F"/>
    <w:rsid w:val="0015651E"/>
    <w:rsid w:val="00166B1C"/>
    <w:rsid w:val="00173742"/>
    <w:rsid w:val="00176DA8"/>
    <w:rsid w:val="0019268B"/>
    <w:rsid w:val="001935F6"/>
    <w:rsid w:val="00194B45"/>
    <w:rsid w:val="001958A4"/>
    <w:rsid w:val="001968A3"/>
    <w:rsid w:val="001A09B2"/>
    <w:rsid w:val="001A1FE8"/>
    <w:rsid w:val="001A5424"/>
    <w:rsid w:val="001A6AF9"/>
    <w:rsid w:val="001C1C41"/>
    <w:rsid w:val="001C2B2E"/>
    <w:rsid w:val="001E3432"/>
    <w:rsid w:val="001E4296"/>
    <w:rsid w:val="001E4BA1"/>
    <w:rsid w:val="001E56B2"/>
    <w:rsid w:val="001E5A28"/>
    <w:rsid w:val="001E66E1"/>
    <w:rsid w:val="001F0DAB"/>
    <w:rsid w:val="002008D7"/>
    <w:rsid w:val="00200E79"/>
    <w:rsid w:val="00212EC3"/>
    <w:rsid w:val="00214AC3"/>
    <w:rsid w:val="0021565C"/>
    <w:rsid w:val="00224572"/>
    <w:rsid w:val="002248CC"/>
    <w:rsid w:val="0023013B"/>
    <w:rsid w:val="002320C5"/>
    <w:rsid w:val="0023278B"/>
    <w:rsid w:val="00244247"/>
    <w:rsid w:val="002451EA"/>
    <w:rsid w:val="0025429D"/>
    <w:rsid w:val="00256654"/>
    <w:rsid w:val="00271974"/>
    <w:rsid w:val="00276442"/>
    <w:rsid w:val="00277AD2"/>
    <w:rsid w:val="002871F1"/>
    <w:rsid w:val="0029182D"/>
    <w:rsid w:val="0029300F"/>
    <w:rsid w:val="002965AE"/>
    <w:rsid w:val="002A2AA7"/>
    <w:rsid w:val="002A34E9"/>
    <w:rsid w:val="002A6B63"/>
    <w:rsid w:val="002B4D2A"/>
    <w:rsid w:val="002C5B1D"/>
    <w:rsid w:val="002D6490"/>
    <w:rsid w:val="002E3E28"/>
    <w:rsid w:val="002F514E"/>
    <w:rsid w:val="002F654C"/>
    <w:rsid w:val="00300BEF"/>
    <w:rsid w:val="003054A3"/>
    <w:rsid w:val="00305E90"/>
    <w:rsid w:val="0030605C"/>
    <w:rsid w:val="00315BB3"/>
    <w:rsid w:val="00330D37"/>
    <w:rsid w:val="00332AE0"/>
    <w:rsid w:val="0033611F"/>
    <w:rsid w:val="003432A1"/>
    <w:rsid w:val="00350745"/>
    <w:rsid w:val="00351008"/>
    <w:rsid w:val="00351392"/>
    <w:rsid w:val="00354186"/>
    <w:rsid w:val="00361ADD"/>
    <w:rsid w:val="00361BFF"/>
    <w:rsid w:val="0036584D"/>
    <w:rsid w:val="0038249D"/>
    <w:rsid w:val="00383072"/>
    <w:rsid w:val="0038372C"/>
    <w:rsid w:val="00387579"/>
    <w:rsid w:val="00387A61"/>
    <w:rsid w:val="00393263"/>
    <w:rsid w:val="00393EBB"/>
    <w:rsid w:val="00396D99"/>
    <w:rsid w:val="003B3A71"/>
    <w:rsid w:val="003B41A6"/>
    <w:rsid w:val="003C33A4"/>
    <w:rsid w:val="003C3A40"/>
    <w:rsid w:val="003D307B"/>
    <w:rsid w:val="003E0533"/>
    <w:rsid w:val="003F093A"/>
    <w:rsid w:val="003F41BA"/>
    <w:rsid w:val="003F726C"/>
    <w:rsid w:val="0040099C"/>
    <w:rsid w:val="004011CC"/>
    <w:rsid w:val="004047D2"/>
    <w:rsid w:val="00404AD4"/>
    <w:rsid w:val="00411679"/>
    <w:rsid w:val="00411A9E"/>
    <w:rsid w:val="00425E71"/>
    <w:rsid w:val="00433C5F"/>
    <w:rsid w:val="004340D6"/>
    <w:rsid w:val="004378A6"/>
    <w:rsid w:val="0044616E"/>
    <w:rsid w:val="00451211"/>
    <w:rsid w:val="00464B61"/>
    <w:rsid w:val="00474B91"/>
    <w:rsid w:val="0048231A"/>
    <w:rsid w:val="004824E2"/>
    <w:rsid w:val="00482B56"/>
    <w:rsid w:val="0048651A"/>
    <w:rsid w:val="004A5F0B"/>
    <w:rsid w:val="004B1636"/>
    <w:rsid w:val="004B7C67"/>
    <w:rsid w:val="004C37A3"/>
    <w:rsid w:val="004C6545"/>
    <w:rsid w:val="004D135E"/>
    <w:rsid w:val="004D38B1"/>
    <w:rsid w:val="004E1F8D"/>
    <w:rsid w:val="004E6ADD"/>
    <w:rsid w:val="004E6DBF"/>
    <w:rsid w:val="004F4B9E"/>
    <w:rsid w:val="004F6C6D"/>
    <w:rsid w:val="004F7289"/>
    <w:rsid w:val="005055E9"/>
    <w:rsid w:val="0051583A"/>
    <w:rsid w:val="00526CFE"/>
    <w:rsid w:val="005279BD"/>
    <w:rsid w:val="005442A8"/>
    <w:rsid w:val="00545E4D"/>
    <w:rsid w:val="00546B54"/>
    <w:rsid w:val="005527D9"/>
    <w:rsid w:val="00561503"/>
    <w:rsid w:val="00565206"/>
    <w:rsid w:val="005701F6"/>
    <w:rsid w:val="00571AAC"/>
    <w:rsid w:val="0057318A"/>
    <w:rsid w:val="005747C5"/>
    <w:rsid w:val="005820F1"/>
    <w:rsid w:val="00585AB7"/>
    <w:rsid w:val="0059468B"/>
    <w:rsid w:val="005978A2"/>
    <w:rsid w:val="005A09F9"/>
    <w:rsid w:val="005A41B9"/>
    <w:rsid w:val="005A4E70"/>
    <w:rsid w:val="005A4FF9"/>
    <w:rsid w:val="005B44EB"/>
    <w:rsid w:val="005B6513"/>
    <w:rsid w:val="005C0E82"/>
    <w:rsid w:val="005C2CE1"/>
    <w:rsid w:val="005D0152"/>
    <w:rsid w:val="005D3D79"/>
    <w:rsid w:val="005E00BA"/>
    <w:rsid w:val="006247A3"/>
    <w:rsid w:val="0062659E"/>
    <w:rsid w:val="00644EC1"/>
    <w:rsid w:val="00647F32"/>
    <w:rsid w:val="0065013F"/>
    <w:rsid w:val="00676711"/>
    <w:rsid w:val="0068622C"/>
    <w:rsid w:val="006879B8"/>
    <w:rsid w:val="0069493E"/>
    <w:rsid w:val="006A1156"/>
    <w:rsid w:val="006A2252"/>
    <w:rsid w:val="006A5B74"/>
    <w:rsid w:val="006B1C78"/>
    <w:rsid w:val="006B68FA"/>
    <w:rsid w:val="006C0FB6"/>
    <w:rsid w:val="006D2636"/>
    <w:rsid w:val="006E0871"/>
    <w:rsid w:val="006E173F"/>
    <w:rsid w:val="006F3F9A"/>
    <w:rsid w:val="006F3FE9"/>
    <w:rsid w:val="006F622B"/>
    <w:rsid w:val="007006C9"/>
    <w:rsid w:val="007122E9"/>
    <w:rsid w:val="007426E6"/>
    <w:rsid w:val="0074743F"/>
    <w:rsid w:val="00765FB3"/>
    <w:rsid w:val="00766DDA"/>
    <w:rsid w:val="00776CAE"/>
    <w:rsid w:val="00790125"/>
    <w:rsid w:val="0079078D"/>
    <w:rsid w:val="00794F37"/>
    <w:rsid w:val="00795297"/>
    <w:rsid w:val="007965E6"/>
    <w:rsid w:val="007A0455"/>
    <w:rsid w:val="007A6EFB"/>
    <w:rsid w:val="007B02BB"/>
    <w:rsid w:val="007B3217"/>
    <w:rsid w:val="007C3EA7"/>
    <w:rsid w:val="007E1B6E"/>
    <w:rsid w:val="007F555C"/>
    <w:rsid w:val="008103C3"/>
    <w:rsid w:val="008107E0"/>
    <w:rsid w:val="00811ACF"/>
    <w:rsid w:val="00815AAE"/>
    <w:rsid w:val="0081619B"/>
    <w:rsid w:val="00816C8C"/>
    <w:rsid w:val="00817E00"/>
    <w:rsid w:val="008217AF"/>
    <w:rsid w:val="00830301"/>
    <w:rsid w:val="008323DB"/>
    <w:rsid w:val="0083647D"/>
    <w:rsid w:val="00847101"/>
    <w:rsid w:val="008477B4"/>
    <w:rsid w:val="0085303A"/>
    <w:rsid w:val="008657AB"/>
    <w:rsid w:val="0086651F"/>
    <w:rsid w:val="00870EE6"/>
    <w:rsid w:val="008807C1"/>
    <w:rsid w:val="0088298E"/>
    <w:rsid w:val="0088683A"/>
    <w:rsid w:val="008A035D"/>
    <w:rsid w:val="008A2572"/>
    <w:rsid w:val="008A5584"/>
    <w:rsid w:val="008B43B0"/>
    <w:rsid w:val="008B6159"/>
    <w:rsid w:val="008C1740"/>
    <w:rsid w:val="008C48F8"/>
    <w:rsid w:val="008C6E2B"/>
    <w:rsid w:val="008E21FC"/>
    <w:rsid w:val="008E64E7"/>
    <w:rsid w:val="008E7115"/>
    <w:rsid w:val="008F13E6"/>
    <w:rsid w:val="008F28B3"/>
    <w:rsid w:val="008F3CC6"/>
    <w:rsid w:val="008F44E3"/>
    <w:rsid w:val="008F5527"/>
    <w:rsid w:val="00906515"/>
    <w:rsid w:val="00920694"/>
    <w:rsid w:val="009270FA"/>
    <w:rsid w:val="00931168"/>
    <w:rsid w:val="00934CCA"/>
    <w:rsid w:val="00940DD5"/>
    <w:rsid w:val="009430D0"/>
    <w:rsid w:val="0094392B"/>
    <w:rsid w:val="00947BC2"/>
    <w:rsid w:val="009528E3"/>
    <w:rsid w:val="009529B3"/>
    <w:rsid w:val="009533F5"/>
    <w:rsid w:val="009541F5"/>
    <w:rsid w:val="00962A27"/>
    <w:rsid w:val="00965E70"/>
    <w:rsid w:val="0098263C"/>
    <w:rsid w:val="00984FD6"/>
    <w:rsid w:val="00987197"/>
    <w:rsid w:val="009A7D01"/>
    <w:rsid w:val="009B5CD4"/>
    <w:rsid w:val="009C43B5"/>
    <w:rsid w:val="009D016D"/>
    <w:rsid w:val="009D3B13"/>
    <w:rsid w:val="009E054D"/>
    <w:rsid w:val="009F5117"/>
    <w:rsid w:val="009F5B3D"/>
    <w:rsid w:val="00A02328"/>
    <w:rsid w:val="00A13CDB"/>
    <w:rsid w:val="00A171D7"/>
    <w:rsid w:val="00A227F5"/>
    <w:rsid w:val="00A274BF"/>
    <w:rsid w:val="00A2771A"/>
    <w:rsid w:val="00A31CE7"/>
    <w:rsid w:val="00A400A9"/>
    <w:rsid w:val="00A47D0F"/>
    <w:rsid w:val="00A55C78"/>
    <w:rsid w:val="00A573CE"/>
    <w:rsid w:val="00A65970"/>
    <w:rsid w:val="00A870BA"/>
    <w:rsid w:val="00A975E0"/>
    <w:rsid w:val="00AA24BD"/>
    <w:rsid w:val="00AA4BBE"/>
    <w:rsid w:val="00AA6E7D"/>
    <w:rsid w:val="00AB23C5"/>
    <w:rsid w:val="00AB29C3"/>
    <w:rsid w:val="00AC186F"/>
    <w:rsid w:val="00AC3B91"/>
    <w:rsid w:val="00AC57A4"/>
    <w:rsid w:val="00AD051F"/>
    <w:rsid w:val="00AE05A1"/>
    <w:rsid w:val="00AE0E23"/>
    <w:rsid w:val="00AF0D17"/>
    <w:rsid w:val="00AF48BB"/>
    <w:rsid w:val="00B060F6"/>
    <w:rsid w:val="00B20411"/>
    <w:rsid w:val="00B2145D"/>
    <w:rsid w:val="00B219E9"/>
    <w:rsid w:val="00B24B6F"/>
    <w:rsid w:val="00B327BC"/>
    <w:rsid w:val="00B40572"/>
    <w:rsid w:val="00B40CDB"/>
    <w:rsid w:val="00B41EDB"/>
    <w:rsid w:val="00B44AAF"/>
    <w:rsid w:val="00B4703A"/>
    <w:rsid w:val="00B52DA1"/>
    <w:rsid w:val="00B81B9C"/>
    <w:rsid w:val="00B81F23"/>
    <w:rsid w:val="00B829D1"/>
    <w:rsid w:val="00B92748"/>
    <w:rsid w:val="00B955FE"/>
    <w:rsid w:val="00BA432D"/>
    <w:rsid w:val="00BB5CEF"/>
    <w:rsid w:val="00BB7B91"/>
    <w:rsid w:val="00BC26E2"/>
    <w:rsid w:val="00BC3304"/>
    <w:rsid w:val="00BD56CA"/>
    <w:rsid w:val="00BE5BDD"/>
    <w:rsid w:val="00BE714B"/>
    <w:rsid w:val="00BF5CCC"/>
    <w:rsid w:val="00C100B4"/>
    <w:rsid w:val="00C1208F"/>
    <w:rsid w:val="00C13416"/>
    <w:rsid w:val="00C14FD9"/>
    <w:rsid w:val="00C167E6"/>
    <w:rsid w:val="00C24FA5"/>
    <w:rsid w:val="00C273A8"/>
    <w:rsid w:val="00C27B92"/>
    <w:rsid w:val="00C3102B"/>
    <w:rsid w:val="00C34140"/>
    <w:rsid w:val="00C35A18"/>
    <w:rsid w:val="00C373A3"/>
    <w:rsid w:val="00C37FB7"/>
    <w:rsid w:val="00C53540"/>
    <w:rsid w:val="00C537E9"/>
    <w:rsid w:val="00C542E5"/>
    <w:rsid w:val="00C565DC"/>
    <w:rsid w:val="00C61F73"/>
    <w:rsid w:val="00C7040C"/>
    <w:rsid w:val="00C7423D"/>
    <w:rsid w:val="00C74A4D"/>
    <w:rsid w:val="00C84CDF"/>
    <w:rsid w:val="00C933D6"/>
    <w:rsid w:val="00C9585E"/>
    <w:rsid w:val="00C97FA9"/>
    <w:rsid w:val="00CA6CC9"/>
    <w:rsid w:val="00CB739B"/>
    <w:rsid w:val="00CC07BC"/>
    <w:rsid w:val="00CC1EA4"/>
    <w:rsid w:val="00CC4AA2"/>
    <w:rsid w:val="00CC5675"/>
    <w:rsid w:val="00CD37AB"/>
    <w:rsid w:val="00CD5E5F"/>
    <w:rsid w:val="00CF4D64"/>
    <w:rsid w:val="00CF5C6C"/>
    <w:rsid w:val="00D01322"/>
    <w:rsid w:val="00D02BDB"/>
    <w:rsid w:val="00D35285"/>
    <w:rsid w:val="00D3639B"/>
    <w:rsid w:val="00D52623"/>
    <w:rsid w:val="00D526A2"/>
    <w:rsid w:val="00D63D4C"/>
    <w:rsid w:val="00D646E6"/>
    <w:rsid w:val="00D671FA"/>
    <w:rsid w:val="00D86D10"/>
    <w:rsid w:val="00DA3F66"/>
    <w:rsid w:val="00DA747B"/>
    <w:rsid w:val="00DB065E"/>
    <w:rsid w:val="00DB6DEA"/>
    <w:rsid w:val="00DD1BE1"/>
    <w:rsid w:val="00DE6C68"/>
    <w:rsid w:val="00DF0190"/>
    <w:rsid w:val="00DF1742"/>
    <w:rsid w:val="00E0161C"/>
    <w:rsid w:val="00E02139"/>
    <w:rsid w:val="00E06EC3"/>
    <w:rsid w:val="00E10E63"/>
    <w:rsid w:val="00E2627D"/>
    <w:rsid w:val="00E27543"/>
    <w:rsid w:val="00E334C6"/>
    <w:rsid w:val="00E3686B"/>
    <w:rsid w:val="00E404A6"/>
    <w:rsid w:val="00E5502B"/>
    <w:rsid w:val="00E57211"/>
    <w:rsid w:val="00E61C58"/>
    <w:rsid w:val="00E628DF"/>
    <w:rsid w:val="00E717AB"/>
    <w:rsid w:val="00E7552F"/>
    <w:rsid w:val="00E82C32"/>
    <w:rsid w:val="00E86FD4"/>
    <w:rsid w:val="00E91535"/>
    <w:rsid w:val="00E94B5C"/>
    <w:rsid w:val="00EB3646"/>
    <w:rsid w:val="00EB375D"/>
    <w:rsid w:val="00EC035A"/>
    <w:rsid w:val="00EE6FCA"/>
    <w:rsid w:val="00EE75E6"/>
    <w:rsid w:val="00EF7A5F"/>
    <w:rsid w:val="00F00DCD"/>
    <w:rsid w:val="00F13C67"/>
    <w:rsid w:val="00F13FA5"/>
    <w:rsid w:val="00F1533E"/>
    <w:rsid w:val="00F349F7"/>
    <w:rsid w:val="00F412A3"/>
    <w:rsid w:val="00F467F7"/>
    <w:rsid w:val="00F5436E"/>
    <w:rsid w:val="00F60CAD"/>
    <w:rsid w:val="00F6145B"/>
    <w:rsid w:val="00F737F5"/>
    <w:rsid w:val="00F91244"/>
    <w:rsid w:val="00FA45AA"/>
    <w:rsid w:val="00FB3D3C"/>
    <w:rsid w:val="00FC3891"/>
    <w:rsid w:val="00FD0888"/>
    <w:rsid w:val="00FD16D1"/>
    <w:rsid w:val="00FD6AEE"/>
    <w:rsid w:val="00FE243D"/>
    <w:rsid w:val="00FE3AA9"/>
    <w:rsid w:val="00FE7619"/>
    <w:rsid w:val="00FF17B6"/>
    <w:rsid w:val="00FF72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rFonts w:ascii="Tahoma" w:hAnsi="Tahoma" w:cs="Tahoma"/>
      <w:sz w:val="16"/>
      <w:szCs w:val="16"/>
    </w:rPr>
  </w:style>
  <w:style w:type="character" w:styleId="a5">
    <w:name w:val="Hyperlink"/>
    <w:rPr>
      <w:color w:val="0000FF"/>
      <w:u w:val="single"/>
    </w:rPr>
  </w:style>
  <w:style w:type="table" w:styleId="a6">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character" w:customStyle="1" w:styleId="a4">
    <w:name w:val="Текст выноски Знак"/>
    <w:link w:val="a3"/>
    <w:rPr>
      <w:rFonts w:ascii="Tahoma" w:hAnsi="Tahoma" w:cs="Tahoma"/>
      <w:sz w:val="16"/>
      <w:szCs w:val="16"/>
    </w:rPr>
  </w:style>
  <w:style w:type="paragraph" w:customStyle="1" w:styleId="1">
    <w:name w:val="Абзац списка1"/>
    <w:basedOn w:val="a"/>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rFonts w:ascii="Tahoma" w:hAnsi="Tahoma" w:cs="Tahoma"/>
      <w:sz w:val="16"/>
      <w:szCs w:val="16"/>
    </w:rPr>
  </w:style>
  <w:style w:type="character" w:styleId="a5">
    <w:name w:val="Hyperlink"/>
    <w:rPr>
      <w:color w:val="0000FF"/>
      <w:u w:val="single"/>
    </w:rPr>
  </w:style>
  <w:style w:type="table" w:styleId="a6">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character" w:customStyle="1" w:styleId="a4">
    <w:name w:val="Текст выноски Знак"/>
    <w:link w:val="a3"/>
    <w:rPr>
      <w:rFonts w:ascii="Tahoma" w:hAnsi="Tahoma" w:cs="Tahoma"/>
      <w:sz w:val="16"/>
      <w:szCs w:val="16"/>
    </w:rPr>
  </w:style>
  <w:style w:type="paragraph" w:customStyle="1" w:styleId="1">
    <w:name w:val="Абзац списка1"/>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902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CB034C-7612-4B28-B892-E1E7F1431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1785</Words>
  <Characters>10176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ДОГОВОР N _______________</vt:lpstr>
    </vt:vector>
  </TitlesOfParts>
  <Company/>
  <LinksUpToDate>false</LinksUpToDate>
  <CharactersWithSpaces>11938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 _______________</dc:title>
  <dc:creator>ketova-ob</dc:creator>
  <cp:lastModifiedBy>Екатерина Викторовна Макарова</cp:lastModifiedBy>
  <cp:revision>4</cp:revision>
  <cp:lastPrinted>2021-01-29T06:42:00Z</cp:lastPrinted>
  <dcterms:created xsi:type="dcterms:W3CDTF">2022-10-10T05:08:00Z</dcterms:created>
  <dcterms:modified xsi:type="dcterms:W3CDTF">2023-09-04T05:56:00Z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1049-10.1.0.5707</vt:lpwstr>
  </property>
</Properties>
</file>